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Theme="majorEastAsia" w:hAnsi="Arial" w:cs="Arial"/>
          <w:caps/>
          <w:color w:val="000000" w:themeColor="text1"/>
          <w:sz w:val="24"/>
          <w:szCs w:val="24"/>
          <w:lang w:val="fr-FR" w:eastAsia="fr-FR"/>
        </w:rPr>
        <w:id w:val="1231576098"/>
        <w:docPartObj>
          <w:docPartGallery w:val="Cover Pages"/>
          <w:docPartUnique/>
        </w:docPartObj>
      </w:sdtPr>
      <w:sdtEndPr>
        <w:rPr>
          <w:rFonts w:eastAsia="Times New Roman"/>
          <w:bCs/>
          <w:szCs w:val="72"/>
        </w:rPr>
      </w:sdtEndPr>
      <w:sdtContent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0"/>
          </w:tblGrid>
          <w:tr w:rsidR="00003BFB" w:rsidRPr="00003BFB" w14:paraId="056BBDF8" w14:textId="77777777" w:rsidTr="00E12E4B">
            <w:tc>
              <w:tcPr>
                <w:tcW w:w="5000" w:type="pct"/>
              </w:tcPr>
              <w:p w14:paraId="056BBDF7" w14:textId="77777777" w:rsidR="0031699E" w:rsidRPr="00003BFB" w:rsidRDefault="0031699E" w:rsidP="00417342">
                <w:pPr>
                  <w:pStyle w:val="Sansinterligne"/>
                  <w:spacing w:before="120"/>
                  <w:rPr>
                    <w:rFonts w:ascii="Arial" w:hAnsi="Arial" w:cs="Arial"/>
                    <w:color w:val="000000" w:themeColor="text1"/>
                  </w:rPr>
                </w:pPr>
              </w:p>
            </w:tc>
          </w:tr>
        </w:tbl>
        <w:p w14:paraId="056BBDF9" w14:textId="1A9E5A4F" w:rsidR="0031699E" w:rsidRPr="00003BFB" w:rsidRDefault="0027354D">
          <w:pPr>
            <w:rPr>
              <w:rFonts w:ascii="Arial" w:hAnsi="Arial" w:cs="Arial"/>
              <w:b/>
              <w:color w:val="000000" w:themeColor="text1"/>
              <w:szCs w:val="72"/>
              <w:lang w:val="fr-CH"/>
            </w:rPr>
          </w:pPr>
        </w:p>
      </w:sdtContent>
    </w:sdt>
    <w:p w14:paraId="5793495C" w14:textId="0705C035" w:rsidR="00C73D71" w:rsidRPr="005D370E" w:rsidRDefault="00C73D71" w:rsidP="004764CA">
      <w:pPr>
        <w:widowControl w:val="0"/>
        <w:autoSpaceDE w:val="0"/>
        <w:autoSpaceDN w:val="0"/>
        <w:jc w:val="center"/>
        <w:rPr>
          <w:rFonts w:ascii="Arial" w:eastAsia="Arial" w:hAnsi="Arial" w:cs="Arial"/>
          <w:sz w:val="40"/>
          <w:szCs w:val="40"/>
          <w:lang w:val="de-CH" w:eastAsia="en-US"/>
        </w:rPr>
      </w:pPr>
      <w:r w:rsidRPr="005D370E">
        <w:rPr>
          <w:rFonts w:ascii="Arial" w:eastAsia="Arial" w:hAnsi="Arial" w:cs="Arial"/>
          <w:sz w:val="40"/>
          <w:szCs w:val="40"/>
          <w:lang w:val="de-CH" w:eastAsia="en-US"/>
        </w:rPr>
        <w:t>V</w:t>
      </w:r>
      <w:r w:rsidR="00E12E4B" w:rsidRPr="005D370E">
        <w:rPr>
          <w:rFonts w:ascii="Arial" w:eastAsia="Arial" w:hAnsi="Arial" w:cs="Arial"/>
          <w:sz w:val="40"/>
          <w:szCs w:val="40"/>
          <w:lang w:val="de-CH" w:eastAsia="en-US"/>
        </w:rPr>
        <w:t xml:space="preserve">ERTRAG </w:t>
      </w:r>
      <w:r w:rsidR="00E12E4B" w:rsidRPr="005D370E">
        <w:rPr>
          <w:rFonts w:ascii="Arial" w:eastAsia="Arial" w:hAnsi="Arial" w:cs="Arial"/>
          <w:caps/>
          <w:sz w:val="40"/>
          <w:szCs w:val="40"/>
          <w:lang w:val="de-CH" w:eastAsia="en-US"/>
        </w:rPr>
        <w:t>Über die</w:t>
      </w:r>
      <w:r w:rsidRPr="005D370E">
        <w:rPr>
          <w:rFonts w:ascii="Arial" w:eastAsia="Arial" w:hAnsi="Arial" w:cs="Arial"/>
          <w:caps/>
          <w:sz w:val="40"/>
          <w:szCs w:val="40"/>
          <w:lang w:val="de-CH" w:eastAsia="en-US"/>
        </w:rPr>
        <w:t xml:space="preserve"> Bereitstellung von Personal und Auftrag</w:t>
      </w:r>
    </w:p>
    <w:p w14:paraId="09C14C28" w14:textId="7EA10C08" w:rsidR="00C73D71" w:rsidRPr="006B26FB" w:rsidRDefault="00591EFA" w:rsidP="00C73D71">
      <w:pPr>
        <w:jc w:val="center"/>
        <w:rPr>
          <w:rFonts w:ascii="Arial" w:hAnsi="Arial" w:cs="Arial"/>
          <w:i/>
          <w:sz w:val="22"/>
          <w:szCs w:val="72"/>
          <w:lang w:val="de-CH"/>
        </w:rPr>
      </w:pPr>
      <w:r>
        <w:rPr>
          <w:rFonts w:ascii="Arial" w:hAnsi="Arial"/>
          <w:i/>
          <w:color w:val="000000" w:themeColor="text1"/>
          <w:sz w:val="22"/>
          <w:szCs w:val="72"/>
          <w:lang w:val="de-CH"/>
        </w:rPr>
        <w:t>(V</w:t>
      </w:r>
      <w:r w:rsidR="00757413">
        <w:rPr>
          <w:rFonts w:ascii="Arial" w:hAnsi="Arial"/>
          <w:i/>
          <w:color w:val="000000" w:themeColor="text1"/>
          <w:sz w:val="22"/>
          <w:szCs w:val="72"/>
          <w:lang w:val="de-CH"/>
        </w:rPr>
        <w:t>ertrag</w:t>
      </w:r>
      <w:r w:rsidR="00535E41">
        <w:rPr>
          <w:rFonts w:ascii="Arial" w:hAnsi="Arial"/>
          <w:i/>
          <w:color w:val="000000" w:themeColor="text1"/>
          <w:sz w:val="22"/>
          <w:szCs w:val="72"/>
          <w:lang w:val="de-CH"/>
        </w:rPr>
        <w:t xml:space="preserve"> </w:t>
      </w:r>
      <w:r w:rsidR="00535E41" w:rsidRPr="006B26FB">
        <w:rPr>
          <w:rFonts w:ascii="Arial" w:hAnsi="Arial"/>
          <w:i/>
          <w:sz w:val="22"/>
          <w:szCs w:val="72"/>
          <w:lang w:val="de-CH"/>
        </w:rPr>
        <w:t xml:space="preserve">betreffend </w:t>
      </w:r>
      <w:r>
        <w:rPr>
          <w:rFonts w:ascii="Arial" w:hAnsi="Arial"/>
          <w:i/>
          <w:sz w:val="22"/>
          <w:szCs w:val="72"/>
          <w:lang w:val="de-CH"/>
        </w:rPr>
        <w:t>die Immersionen</w:t>
      </w:r>
      <w:r w:rsidR="00535E41" w:rsidRPr="006B26FB">
        <w:rPr>
          <w:rFonts w:ascii="Arial" w:hAnsi="Arial"/>
          <w:i/>
          <w:sz w:val="22"/>
          <w:szCs w:val="72"/>
          <w:lang w:val="de-CH"/>
        </w:rPr>
        <w:t>)</w:t>
      </w:r>
    </w:p>
    <w:p w14:paraId="4D146B48" w14:textId="6591F6B8" w:rsidR="00C73D71" w:rsidRPr="00F95A40" w:rsidRDefault="00C34DB1" w:rsidP="00C73D71">
      <w:pPr>
        <w:tabs>
          <w:tab w:val="left" w:pos="720"/>
        </w:tabs>
        <w:spacing w:before="720" w:after="360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F95A40">
        <w:rPr>
          <w:rFonts w:ascii="Arial" w:hAnsi="Arial" w:cs="Arial"/>
          <w:b/>
          <w:caps/>
          <w:color w:val="000000" w:themeColor="text1"/>
          <w:szCs w:val="28"/>
          <w:lang w:val="de-CH"/>
        </w:rPr>
        <w:t>I.</w:t>
      </w:r>
      <w:r w:rsidRPr="00F95A40">
        <w:rPr>
          <w:rFonts w:ascii="Arial" w:hAnsi="Arial" w:cs="Arial"/>
          <w:b/>
          <w:caps/>
          <w:color w:val="000000" w:themeColor="text1"/>
          <w:szCs w:val="28"/>
          <w:lang w:val="de-CH"/>
        </w:rPr>
        <w:tab/>
      </w:r>
      <w:r w:rsidR="00E12E4B">
        <w:rPr>
          <w:rFonts w:ascii="Arial" w:hAnsi="Arial"/>
          <w:b/>
          <w:caps/>
          <w:color w:val="000000" w:themeColor="text1"/>
          <w:szCs w:val="28"/>
          <w:lang w:val="de-CH"/>
        </w:rPr>
        <w:t>parteien</w:t>
      </w:r>
      <w:r w:rsidR="00535E41">
        <w:rPr>
          <w:rFonts w:ascii="Arial" w:hAnsi="Arial"/>
          <w:b/>
          <w:caps/>
          <w:color w:val="000000" w:themeColor="text1"/>
          <w:szCs w:val="28"/>
          <w:lang w:val="de-CH"/>
        </w:rPr>
        <w:t xml:space="preserve"> des Vertrags</w:t>
      </w:r>
      <w:r w:rsidR="00C73D71" w:rsidRPr="00003BFB">
        <w:rPr>
          <w:rFonts w:ascii="Arial" w:hAnsi="Arial"/>
          <w:b/>
          <w:caps/>
          <w:color w:val="000000" w:themeColor="text1"/>
          <w:szCs w:val="28"/>
          <w:lang w:val="de-DE"/>
        </w:rPr>
        <w:t xml:space="preserve"> ZUR BEREITSTELLUNG VON PERSONAL</w:t>
      </w:r>
    </w:p>
    <w:p w14:paraId="2364914F" w14:textId="7C598D4C" w:rsidR="00C73D71" w:rsidRPr="00003BFB" w:rsidRDefault="00F95A40" w:rsidP="00C73D71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/>
          <w:b/>
          <w:color w:val="000000" w:themeColor="text1"/>
          <w:sz w:val="22"/>
          <w:szCs w:val="22"/>
          <w:lang w:val="de-DE"/>
        </w:rPr>
        <w:t>[Anbietende Praxisorganisation</w:t>
      </w:r>
      <w:r w:rsidR="00C73D71" w:rsidRPr="00003BFB">
        <w:rPr>
          <w:rFonts w:ascii="Arial" w:hAnsi="Arial"/>
          <w:b/>
          <w:color w:val="000000" w:themeColor="text1"/>
          <w:sz w:val="22"/>
          <w:szCs w:val="22"/>
          <w:lang w:val="de-DE"/>
        </w:rPr>
        <w:t xml:space="preserve"> – NAME]</w:t>
      </w:r>
    </w:p>
    <w:p w14:paraId="6427499B" w14:textId="77777777" w:rsidR="00C73D71" w:rsidRPr="00003BFB" w:rsidRDefault="00C73D71" w:rsidP="00C73D71">
      <w:pPr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Vollständige Adresse</w:t>
      </w:r>
    </w:p>
    <w:p w14:paraId="523FAB34" w14:textId="15C95526" w:rsidR="00C73D71" w:rsidRPr="00003BFB" w:rsidRDefault="00F95A40" w:rsidP="00C73D71">
      <w:pPr>
        <w:spacing w:after="240"/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/>
          <w:color w:val="000000" w:themeColor="text1"/>
          <w:sz w:val="22"/>
          <w:szCs w:val="22"/>
          <w:lang w:val="de-DE"/>
        </w:rPr>
        <w:t>(im Folgenden: die Praxisorganisation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) einerseits</w:t>
      </w:r>
    </w:p>
    <w:p w14:paraId="6F97D94E" w14:textId="77777777" w:rsidR="00C73D71" w:rsidRPr="00003BFB" w:rsidRDefault="0027354D" w:rsidP="00C73D71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762639383"/>
          <w:placeholder>
            <w:docPart w:val="E5478F0EA663408C8C78F4C89C89C85D"/>
          </w:placeholder>
          <w:showingPlcHdr/>
        </w:sdtPr>
        <w:sdtEndPr/>
        <w:sdtContent>
          <w:r w:rsidR="00C73D71" w:rsidRPr="00003BFB">
            <w:rPr>
              <w:rFonts w:ascii="Arial" w:hAnsi="Arial"/>
              <w:b/>
              <w:color w:val="000000" w:themeColor="text1"/>
              <w:sz w:val="22"/>
              <w:szCs w:val="22"/>
              <w:lang w:val="de-DE"/>
            </w:rPr>
            <w:t>Name der Hochschule</w:t>
          </w:r>
        </w:sdtContent>
      </w:sdt>
      <w:r w:rsidR="00C73D71" w:rsidRPr="00003BFB">
        <w:rPr>
          <w:rFonts w:ascii="Arial" w:hAnsi="Arial"/>
          <w:b/>
          <w:color w:val="000000" w:themeColor="text1"/>
          <w:sz w:val="22"/>
          <w:szCs w:val="22"/>
          <w:lang w:val="de-DE"/>
        </w:rPr>
        <w:t xml:space="preserve"> (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-286581795"/>
          <w:placeholder>
            <w:docPart w:val="36F3EDC57DBE42F39868CE915EAE960A"/>
          </w:placeholder>
          <w:showingPlcHdr/>
        </w:sdtPr>
        <w:sdtEndPr/>
        <w:sdtContent>
          <w:r w:rsidR="00C73D71" w:rsidRPr="00003BFB">
            <w:rPr>
              <w:rFonts w:ascii="Arial" w:hAnsi="Arial"/>
              <w:b/>
              <w:color w:val="000000" w:themeColor="text1"/>
              <w:sz w:val="22"/>
              <w:szCs w:val="22"/>
              <w:lang w:val="de-DE"/>
            </w:rPr>
            <w:t>Abkürzung</w:t>
          </w:r>
        </w:sdtContent>
      </w:sdt>
      <w:r w:rsidR="00C73D71" w:rsidRPr="00003BFB">
        <w:rPr>
          <w:rFonts w:ascii="Arial" w:hAnsi="Arial"/>
          <w:b/>
          <w:color w:val="000000" w:themeColor="text1"/>
          <w:sz w:val="22"/>
          <w:szCs w:val="22"/>
          <w:lang w:val="de-DE"/>
        </w:rPr>
        <w:t>)</w:t>
      </w:r>
    </w:p>
    <w:p w14:paraId="2F78895C" w14:textId="77777777" w:rsidR="00C73D71" w:rsidRPr="00003BFB" w:rsidRDefault="0027354D" w:rsidP="00C73D71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  <w:lang w:val="de-DE"/>
        </w:rPr>
      </w:pPr>
      <w:sdt>
        <w:sdtPr>
          <w:rPr>
            <w:rFonts w:ascii="Arial" w:hAnsi="Arial" w:cs="Arial"/>
            <w:b/>
            <w:i/>
            <w:color w:val="000000" w:themeColor="text1"/>
            <w:sz w:val="22"/>
            <w:szCs w:val="22"/>
          </w:rPr>
          <w:id w:val="1117492405"/>
          <w:placeholder>
            <w:docPart w:val="64794966060444CDB53D7D3B7D196B6A"/>
          </w:placeholder>
          <w:showingPlcHdr/>
        </w:sdtPr>
        <w:sdtEndPr/>
        <w:sdtContent>
          <w:r w:rsidR="00C73D71" w:rsidRPr="00003BFB">
            <w:rPr>
              <w:rFonts w:ascii="Arial" w:hAnsi="Arial"/>
              <w:b/>
              <w:i/>
              <w:color w:val="000000" w:themeColor="text1"/>
              <w:sz w:val="22"/>
              <w:szCs w:val="22"/>
              <w:lang w:val="de-DE"/>
            </w:rPr>
            <w:t>Abteilung (falls zutreffend)</w:t>
          </w:r>
        </w:sdtContent>
      </w:sdt>
    </w:p>
    <w:p w14:paraId="3E3A6A5C" w14:textId="77777777" w:rsidR="00C73D71" w:rsidRPr="00003BFB" w:rsidRDefault="0027354D" w:rsidP="00C73D71">
      <w:pPr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185557639"/>
          <w:placeholder>
            <w:docPart w:val="0FC073084492410791B3E831C80CA359"/>
          </w:placeholder>
          <w:showingPlcHdr/>
        </w:sdtPr>
        <w:sdtEndPr/>
        <w:sdtContent>
          <w:r w:rsidR="00C73D71" w:rsidRPr="00003BF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Straße und Hausnummer, Postleitzahl und Ort</w:t>
          </w:r>
        </w:sdtContent>
      </w:sdt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,</w:t>
      </w:r>
    </w:p>
    <w:p w14:paraId="5A01AD5D" w14:textId="2300AE21" w:rsidR="00C73D71" w:rsidRPr="00F95A40" w:rsidRDefault="00C73D71" w:rsidP="00C73D71">
      <w:pPr>
        <w:spacing w:after="120"/>
        <w:jc w:val="center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F95A40">
        <w:rPr>
          <w:rFonts w:ascii="Arial" w:hAnsi="Arial"/>
          <w:color w:val="000000" w:themeColor="text1"/>
          <w:sz w:val="22"/>
          <w:szCs w:val="22"/>
          <w:lang w:val="de-CH"/>
        </w:rPr>
        <w:t>(im Folgenden: die Hochschule) andererseits</w:t>
      </w:r>
    </w:p>
    <w:p w14:paraId="35AE727D" w14:textId="59CE8EBA" w:rsidR="00C73D71" w:rsidRPr="00F95A40" w:rsidRDefault="00C34DB1" w:rsidP="00C73D71">
      <w:pPr>
        <w:tabs>
          <w:tab w:val="left" w:pos="720"/>
        </w:tabs>
        <w:spacing w:before="720" w:after="360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F95A40">
        <w:rPr>
          <w:rFonts w:ascii="Arial" w:hAnsi="Arial" w:cs="Arial"/>
          <w:b/>
          <w:caps/>
          <w:color w:val="000000" w:themeColor="text1"/>
          <w:szCs w:val="28"/>
          <w:lang w:val="de-CH"/>
        </w:rPr>
        <w:t>II.</w:t>
      </w:r>
      <w:r w:rsidRPr="00F95A40">
        <w:rPr>
          <w:rFonts w:ascii="Arial" w:hAnsi="Arial" w:cs="Arial"/>
          <w:b/>
          <w:caps/>
          <w:color w:val="000000" w:themeColor="text1"/>
          <w:szCs w:val="28"/>
          <w:lang w:val="de-CH"/>
        </w:rPr>
        <w:tab/>
      </w:r>
      <w:r w:rsidR="00C73D71" w:rsidRPr="00003BFB">
        <w:rPr>
          <w:rFonts w:ascii="Arial" w:hAnsi="Arial"/>
          <w:b/>
          <w:caps/>
          <w:color w:val="000000" w:themeColor="text1"/>
          <w:szCs w:val="28"/>
          <w:lang w:val="de-DE"/>
        </w:rPr>
        <w:t>PARTEIEN</w:t>
      </w:r>
      <w:r w:rsidR="00535E41">
        <w:rPr>
          <w:rFonts w:ascii="Arial" w:hAnsi="Arial"/>
          <w:b/>
          <w:caps/>
          <w:color w:val="000000" w:themeColor="text1"/>
          <w:szCs w:val="28"/>
          <w:lang w:val="de-DE"/>
        </w:rPr>
        <w:t xml:space="preserve"> des Auftrags</w:t>
      </w:r>
    </w:p>
    <w:p w14:paraId="006AE9F9" w14:textId="5564C83D" w:rsidR="00C73D71" w:rsidRPr="00003BFB" w:rsidRDefault="00F95A40" w:rsidP="00C73D71">
      <w:pPr>
        <w:jc w:val="center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>
        <w:rPr>
          <w:rFonts w:ascii="Arial" w:hAnsi="Arial"/>
          <w:b/>
          <w:color w:val="000000" w:themeColor="text1"/>
          <w:sz w:val="22"/>
          <w:szCs w:val="22"/>
          <w:lang w:val="de-DE"/>
        </w:rPr>
        <w:t>[Anbietende Praxisorganisation</w:t>
      </w:r>
      <w:r w:rsidR="00C73D71" w:rsidRPr="00003BFB">
        <w:rPr>
          <w:rFonts w:ascii="Arial" w:hAnsi="Arial"/>
          <w:b/>
          <w:color w:val="000000" w:themeColor="text1"/>
          <w:sz w:val="22"/>
          <w:szCs w:val="22"/>
          <w:lang w:val="de-DE"/>
        </w:rPr>
        <w:t xml:space="preserve"> – NAME]</w:t>
      </w:r>
    </w:p>
    <w:p w14:paraId="209EB0A7" w14:textId="77777777" w:rsidR="00C73D71" w:rsidRPr="00003BFB" w:rsidRDefault="00C73D71" w:rsidP="00C73D71">
      <w:pPr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Vollständige Adresse</w:t>
      </w:r>
    </w:p>
    <w:p w14:paraId="02EBBD2E" w14:textId="77777777" w:rsidR="00C73D71" w:rsidRPr="00003BFB" w:rsidRDefault="00C73D71" w:rsidP="00C73D71">
      <w:pPr>
        <w:spacing w:after="240"/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(im Folgenden: der/die Partner/-in) einerseits</w:t>
      </w:r>
    </w:p>
    <w:p w14:paraId="28C549C5" w14:textId="77777777" w:rsidR="00C73D71" w:rsidRPr="00003BFB" w:rsidRDefault="0027354D" w:rsidP="00C73D71">
      <w:pPr>
        <w:spacing w:before="240"/>
        <w:jc w:val="center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1990129080"/>
          <w:placeholder>
            <w:docPart w:val="55DC40BA26514CF4B7638ABEE840CAF6"/>
          </w:placeholder>
        </w:sdtPr>
        <w:sdtEndPr/>
        <w:sdtContent>
          <w:r w:rsidR="00C73D71" w:rsidRPr="00003BFB">
            <w:rPr>
              <w:rFonts w:ascii="Arial" w:hAnsi="Arial"/>
              <w:b/>
              <w:color w:val="000000" w:themeColor="text1"/>
              <w:sz w:val="22"/>
              <w:szCs w:val="22"/>
              <w:lang w:val="de-DE"/>
            </w:rPr>
            <w:t>Frau/Herr</w:t>
          </w:r>
        </w:sdtContent>
      </w:sdt>
      <w:r w:rsidR="00C73D71" w:rsidRPr="00003BFB">
        <w:rPr>
          <w:rFonts w:ascii="Arial" w:hAnsi="Arial"/>
          <w:b/>
          <w:color w:val="000000" w:themeColor="text1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22"/>
            <w:szCs w:val="22"/>
          </w:rPr>
          <w:id w:val="215861189"/>
          <w:placeholder>
            <w:docPart w:val="2F8111FDF36846ACA10A8CCA9FDD8097"/>
          </w:placeholder>
          <w:showingPlcHdr/>
        </w:sdtPr>
        <w:sdtEndPr/>
        <w:sdtContent>
          <w:r w:rsidR="00C73D71" w:rsidRPr="00003BFB">
            <w:rPr>
              <w:rFonts w:ascii="Arial" w:hAnsi="Arial"/>
              <w:b/>
              <w:color w:val="000000" w:themeColor="text1"/>
              <w:sz w:val="22"/>
              <w:szCs w:val="22"/>
              <w:lang w:val="de-DE"/>
            </w:rPr>
            <w:t>Vorname und Nachname</w:t>
          </w:r>
        </w:sdtContent>
      </w:sdt>
    </w:p>
    <w:p w14:paraId="33ABC14E" w14:textId="77777777" w:rsidR="00C73D71" w:rsidRPr="00003BFB" w:rsidRDefault="0027354D" w:rsidP="00C73D71">
      <w:pPr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689729171"/>
          <w:placeholder>
            <w:docPart w:val="A5398FF5302742419DCD4F2FDDE90318"/>
          </w:placeholder>
          <w:showingPlcHdr/>
        </w:sdtPr>
        <w:sdtEndPr/>
        <w:sdtContent>
          <w:r w:rsidR="00C73D71" w:rsidRPr="00003BF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Name der Hochschule</w:t>
          </w:r>
        </w:sdtContent>
      </w:sdt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(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28314559"/>
          <w:placeholder>
            <w:docPart w:val="B1BC900D7B4241039E42CB92C4121615"/>
          </w:placeholder>
          <w:showingPlcHdr/>
        </w:sdtPr>
        <w:sdtEndPr/>
        <w:sdtContent>
          <w:r w:rsidR="00C73D71" w:rsidRPr="00003BF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Abkürzung</w:t>
          </w:r>
        </w:sdtContent>
      </w:sdt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),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342980070"/>
          <w:placeholder>
            <w:docPart w:val="49D53DC0D5A24BB8871818F66A369EFB"/>
          </w:placeholder>
          <w:showingPlcHdr/>
        </w:sdtPr>
        <w:sdtEndPr/>
        <w:sdtContent>
          <w:r w:rsidR="00C73D71" w:rsidRPr="00003BF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Abteilung (falls zutreffend)</w:t>
          </w:r>
        </w:sdtContent>
      </w:sdt>
    </w:p>
    <w:p w14:paraId="5F239F0B" w14:textId="77777777" w:rsidR="00C73D71" w:rsidRPr="00003BFB" w:rsidRDefault="0027354D" w:rsidP="00C73D71">
      <w:pPr>
        <w:jc w:val="center"/>
        <w:rPr>
          <w:rFonts w:ascii="Arial" w:hAnsi="Arial" w:cs="Arial"/>
          <w:color w:val="000000" w:themeColor="text1"/>
          <w:sz w:val="22"/>
          <w:szCs w:val="22"/>
          <w:lang w:val="de-DE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33230422"/>
          <w:placeholder>
            <w:docPart w:val="AA78F9942086488093BD4C285033FEC7"/>
          </w:placeholder>
          <w:showingPlcHdr/>
        </w:sdtPr>
        <w:sdtEndPr/>
        <w:sdtContent>
          <w:r w:rsidR="00C73D71" w:rsidRPr="00003BF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Straße und Hausnummer, Postleitzahl und Ort</w:t>
          </w:r>
        </w:sdtContent>
      </w:sdt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,</w:t>
      </w:r>
    </w:p>
    <w:p w14:paraId="4A585F5F" w14:textId="01C1CE0B" w:rsidR="00C73D71" w:rsidRPr="00003BFB" w:rsidRDefault="00C73D71" w:rsidP="00C73D71">
      <w:pPr>
        <w:spacing w:after="120"/>
        <w:jc w:val="center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(Im Folgenden: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32549808"/>
          <w:placeholder>
            <w:docPart w:val="8CA01E7CDB3D4D749A45AECD7E295183"/>
          </w:placeholder>
        </w:sdtPr>
        <w:sdtEndPr/>
        <w:sdtContent>
          <w:r w:rsidR="00591E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der/die T</w:t>
          </w:r>
          <w:r w:rsidR="00F95A40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eilnehmende</w:t>
          </w:r>
        </w:sdtContent>
      </w:sdt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) andererseits</w:t>
      </w:r>
    </w:p>
    <w:p w14:paraId="048373D9" w14:textId="4D8192A2" w:rsidR="00C73D71" w:rsidRPr="00003BFB" w:rsidRDefault="00CE2106" w:rsidP="00C73D71">
      <w:pPr>
        <w:tabs>
          <w:tab w:val="left" w:pos="720"/>
        </w:tabs>
        <w:spacing w:before="720" w:after="360"/>
        <w:jc w:val="both"/>
        <w:rPr>
          <w:rFonts w:ascii="Arial" w:hAnsi="Arial" w:cs="Arial"/>
          <w:b/>
          <w:caps/>
          <w:color w:val="000000" w:themeColor="text1"/>
          <w:szCs w:val="28"/>
        </w:rPr>
      </w:pPr>
      <w:r w:rsidRPr="00003BFB">
        <w:rPr>
          <w:rFonts w:ascii="Arial" w:hAnsi="Arial" w:cs="Arial"/>
          <w:b/>
          <w:caps/>
          <w:color w:val="000000" w:themeColor="text1"/>
          <w:szCs w:val="28"/>
          <w:lang w:val="fr-CH"/>
        </w:rPr>
        <w:t xml:space="preserve">iii.        </w:t>
      </w:r>
      <w:r w:rsidR="00EF5B51">
        <w:rPr>
          <w:rFonts w:ascii="Arial" w:hAnsi="Arial"/>
          <w:b/>
          <w:caps/>
          <w:szCs w:val="28"/>
        </w:rPr>
        <w:t>Gegen</w:t>
      </w:r>
      <w:r w:rsidR="00535E41" w:rsidRPr="006B26FB">
        <w:rPr>
          <w:rFonts w:ascii="Arial" w:hAnsi="Arial"/>
          <w:b/>
          <w:caps/>
          <w:szCs w:val="28"/>
        </w:rPr>
        <w:t>stand des Vertrags</w:t>
      </w:r>
    </w:p>
    <w:p w14:paraId="41FFFB56" w14:textId="7EAD01F5" w:rsidR="00C73D71" w:rsidRPr="00003BFB" w:rsidRDefault="00591EFA" w:rsidP="00003BFB">
      <w:pPr>
        <w:numPr>
          <w:ilvl w:val="0"/>
          <w:numId w:val="44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/>
          <w:color w:val="000000" w:themeColor="text1"/>
          <w:sz w:val="22"/>
          <w:szCs w:val="22"/>
          <w:lang w:val="de-DE"/>
        </w:rPr>
        <w:t>Die</w:t>
      </w:r>
      <w:r w:rsidR="00F95A40">
        <w:rPr>
          <w:rFonts w:ascii="Arial" w:hAnsi="Arial"/>
          <w:color w:val="000000" w:themeColor="text1"/>
          <w:sz w:val="22"/>
          <w:szCs w:val="22"/>
          <w:lang w:val="de-DE"/>
        </w:rPr>
        <w:t xml:space="preserve"> H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ochschulen für</w:t>
      </w:r>
      <w:r w:rsidR="00F95A40">
        <w:rPr>
          <w:rFonts w:ascii="Arial" w:hAnsi="Arial"/>
          <w:color w:val="000000" w:themeColor="text1"/>
          <w:sz w:val="22"/>
          <w:szCs w:val="22"/>
          <w:lang w:val="de-DE"/>
        </w:rPr>
        <w:t xml:space="preserve"> Soziale Arbeit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 xml:space="preserve"> (HSA)</w:t>
      </w:r>
      <w:r w:rsidR="00F95A40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>bieten</w:t>
      </w:r>
      <w:r w:rsidR="00D94432">
        <w:rPr>
          <w:rFonts w:ascii="Arial" w:hAnsi="Arial"/>
          <w:color w:val="000000" w:themeColor="text1"/>
          <w:sz w:val="22"/>
          <w:szCs w:val="22"/>
          <w:lang w:val="de-DE"/>
        </w:rPr>
        <w:t xml:space="preserve"> Mitarbeitenden der Fachhochschulen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Immersio</w:t>
      </w:r>
      <w:r w:rsidR="00F95A40">
        <w:rPr>
          <w:rFonts w:ascii="Arial" w:hAnsi="Arial"/>
          <w:color w:val="000000" w:themeColor="text1"/>
          <w:sz w:val="22"/>
          <w:szCs w:val="22"/>
          <w:lang w:val="de-DE"/>
        </w:rPr>
        <w:t>nen in der Praxis der Sozialen Arbeit</w:t>
      </w:r>
      <w:r w:rsidR="00D94432">
        <w:rPr>
          <w:rFonts w:ascii="Arial" w:hAnsi="Arial"/>
          <w:color w:val="000000" w:themeColor="text1"/>
          <w:sz w:val="22"/>
          <w:szCs w:val="22"/>
          <w:lang w:val="de-DE"/>
        </w:rPr>
        <w:t xml:space="preserve"> an mit dem Ziel sowohl für die 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>T</w:t>
      </w:r>
      <w:r w:rsidR="00D94432">
        <w:rPr>
          <w:rFonts w:ascii="Arial" w:hAnsi="Arial"/>
          <w:color w:val="000000" w:themeColor="text1"/>
          <w:sz w:val="22"/>
          <w:szCs w:val="22"/>
          <w:lang w:val="de-DE"/>
        </w:rPr>
        <w:t xml:space="preserve">eilnehmenden wie auch für die Praxisorganisation eine 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Win-Win-Sit</w:t>
      </w:r>
      <w:r w:rsidR="00D94432">
        <w:rPr>
          <w:rFonts w:ascii="Arial" w:hAnsi="Arial"/>
          <w:color w:val="000000" w:themeColor="text1"/>
          <w:sz w:val="22"/>
          <w:szCs w:val="22"/>
          <w:lang w:val="de-DE"/>
        </w:rPr>
        <w:t>uation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zu schaffen. Ziel dieser Immersionen ist die Entwicklung eines doppelten Kompetenzprofils</w:t>
      </w:r>
      <w:r w:rsidR="00535E41">
        <w:rPr>
          <w:rFonts w:ascii="Arial" w:hAnsi="Arial"/>
          <w:color w:val="000000" w:themeColor="text1"/>
          <w:sz w:val="22"/>
          <w:szCs w:val="22"/>
          <w:lang w:val="de-DE"/>
        </w:rPr>
        <w:t>, indem die Kompetenzen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auf einer akademische</w:t>
      </w:r>
      <w:r w:rsidR="00535E41">
        <w:rPr>
          <w:rFonts w:ascii="Arial" w:hAnsi="Arial"/>
          <w:color w:val="000000" w:themeColor="text1"/>
          <w:sz w:val="22"/>
          <w:szCs w:val="22"/>
          <w:lang w:val="de-DE"/>
        </w:rPr>
        <w:t xml:space="preserve">n </w:t>
      </w:r>
      <w:r w:rsidR="00535E41" w:rsidRPr="006B26FB">
        <w:rPr>
          <w:rFonts w:ascii="Arial" w:hAnsi="Arial"/>
          <w:sz w:val="22"/>
          <w:szCs w:val="22"/>
          <w:lang w:val="de-DE"/>
        </w:rPr>
        <w:t>und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einer professionellen Ebene d</w:t>
      </w:r>
      <w:r w:rsidR="00D94432">
        <w:rPr>
          <w:rFonts w:ascii="Arial" w:hAnsi="Arial"/>
          <w:color w:val="000000" w:themeColor="text1"/>
          <w:sz w:val="22"/>
          <w:szCs w:val="22"/>
          <w:lang w:val="de-DE"/>
        </w:rPr>
        <w:t>urch eine konkrete Erfahrung in einem Bereich der sozialen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Arbeit gestärkt werden.</w:t>
      </w:r>
    </w:p>
    <w:p w14:paraId="1459F23A" w14:textId="42AD495F" w:rsidR="00C73D71" w:rsidRPr="00003BFB" w:rsidRDefault="00C73D71" w:rsidP="00003BFB">
      <w:pPr>
        <w:pStyle w:val="Paragraphedeliste"/>
        <w:numPr>
          <w:ilvl w:val="0"/>
          <w:numId w:val="44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Hierfür stellt die Hochschule </w:t>
      </w:r>
      <w:r w:rsidR="00D94432">
        <w:rPr>
          <w:rFonts w:ascii="Arial" w:hAnsi="Arial"/>
          <w:color w:val="000000" w:themeColor="text1"/>
          <w:sz w:val="22"/>
          <w:szCs w:val="22"/>
          <w:lang w:val="de-DE"/>
        </w:rPr>
        <w:t xml:space="preserve">eine/n Mitarbeitende/n </w:t>
      </w:r>
      <w:r w:rsidR="00B262CF" w:rsidRPr="006B26FB">
        <w:rPr>
          <w:rFonts w:ascii="Arial" w:hAnsi="Arial"/>
          <w:sz w:val="22"/>
          <w:szCs w:val="22"/>
          <w:lang w:val="de-DE"/>
        </w:rPr>
        <w:t xml:space="preserve">während einer bestimmten Zeit </w:t>
      </w:r>
      <w:r w:rsidR="00591EFA">
        <w:rPr>
          <w:rFonts w:ascii="Arial" w:hAnsi="Arial"/>
          <w:color w:val="000000" w:themeColor="text1"/>
          <w:sz w:val="22"/>
          <w:szCs w:val="22"/>
          <w:lang w:val="de-DE"/>
        </w:rPr>
        <w:t>frei (die/der T</w:t>
      </w:r>
      <w:r w:rsidR="00D94432">
        <w:rPr>
          <w:rFonts w:ascii="Arial" w:hAnsi="Arial"/>
          <w:color w:val="000000" w:themeColor="text1"/>
          <w:sz w:val="22"/>
          <w:szCs w:val="22"/>
          <w:lang w:val="de-DE"/>
        </w:rPr>
        <w:t>eilnehmende/r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), um be</w:t>
      </w:r>
      <w:r w:rsidR="00D94432">
        <w:rPr>
          <w:rFonts w:ascii="Arial" w:hAnsi="Arial"/>
          <w:color w:val="000000" w:themeColor="text1"/>
          <w:sz w:val="22"/>
          <w:szCs w:val="22"/>
          <w:lang w:val="de-DE"/>
        </w:rPr>
        <w:t xml:space="preserve">i einer Praxisorganisation eine </w:t>
      </w:r>
      <w:proofErr w:type="spellStart"/>
      <w:r w:rsidR="00D94432">
        <w:rPr>
          <w:rFonts w:ascii="Arial" w:hAnsi="Arial"/>
          <w:color w:val="000000" w:themeColor="text1"/>
          <w:sz w:val="22"/>
          <w:szCs w:val="22"/>
          <w:lang w:val="de-DE"/>
        </w:rPr>
        <w:t>Immersionerfahrung</w:t>
      </w:r>
      <w:proofErr w:type="spellEnd"/>
      <w:r w:rsidR="00D94432">
        <w:rPr>
          <w:rFonts w:ascii="Arial" w:hAnsi="Arial"/>
          <w:color w:val="000000" w:themeColor="text1"/>
          <w:sz w:val="22"/>
          <w:szCs w:val="22"/>
          <w:lang w:val="de-DE"/>
        </w:rPr>
        <w:t xml:space="preserve"> zu realisieren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.</w:t>
      </w:r>
    </w:p>
    <w:p w14:paraId="59AE68B2" w14:textId="77777777" w:rsidR="00C73D71" w:rsidRPr="00003BFB" w:rsidRDefault="00C73D71" w:rsidP="00C73D71">
      <w:pPr>
        <w:pStyle w:val="Paragraphedeliste"/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733F7D1A" w14:textId="220763AC" w:rsidR="00390980" w:rsidRPr="00003BFB" w:rsidRDefault="00C73D71" w:rsidP="00003BFB">
      <w:pPr>
        <w:pStyle w:val="Paragraphedeliste"/>
        <w:numPr>
          <w:ilvl w:val="0"/>
          <w:numId w:val="44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Im Rahmen der vorliegenden Verträge werden die Beziehungen zwischen den einzelnen Parteien bei der Umsetzung dieses Pilotprogramms festgelegt</w:t>
      </w:r>
      <w:r w:rsidR="00ED14E2">
        <w:rPr>
          <w:rFonts w:ascii="Arial" w:hAnsi="Arial"/>
          <w:color w:val="000000" w:themeColor="text1"/>
          <w:sz w:val="22"/>
          <w:szCs w:val="22"/>
          <w:lang w:val="de-DE"/>
        </w:rPr>
        <w:t xml:space="preserve">, 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die Verantwortlichkeiten der einzelnen Parteien, die Finanzierungsmechanismen und die Art sowie Dauer der Immersionen geregelt.</w:t>
      </w:r>
    </w:p>
    <w:p w14:paraId="1241E877" w14:textId="45AC548A" w:rsidR="00C73D71" w:rsidRPr="00003BFB" w:rsidRDefault="00CE2106" w:rsidP="00C73D71">
      <w:pPr>
        <w:tabs>
          <w:tab w:val="left" w:pos="720"/>
        </w:tabs>
        <w:spacing w:before="720" w:after="360"/>
        <w:jc w:val="both"/>
        <w:rPr>
          <w:rFonts w:ascii="Arial" w:hAnsi="Arial" w:cs="Arial"/>
          <w:b/>
          <w:caps/>
          <w:color w:val="000000" w:themeColor="text1"/>
          <w:szCs w:val="28"/>
        </w:rPr>
      </w:pPr>
      <w:r w:rsidRPr="00003BFB">
        <w:rPr>
          <w:rFonts w:ascii="Arial" w:hAnsi="Arial"/>
          <w:b/>
          <w:caps/>
          <w:color w:val="000000" w:themeColor="text1"/>
          <w:szCs w:val="28"/>
        </w:rPr>
        <w:lastRenderedPageBreak/>
        <w:t xml:space="preserve">IV.        </w:t>
      </w:r>
      <w:r w:rsidR="00C73D71" w:rsidRPr="00003BFB">
        <w:rPr>
          <w:rFonts w:ascii="Arial" w:hAnsi="Arial"/>
          <w:b/>
          <w:caps/>
          <w:color w:val="000000" w:themeColor="text1"/>
          <w:szCs w:val="28"/>
        </w:rPr>
        <w:t xml:space="preserve">DAUER der Immersion </w:t>
      </w:r>
    </w:p>
    <w:p w14:paraId="538AE361" w14:textId="0076E97C" w:rsidR="00C73D71" w:rsidRPr="00003BFB" w:rsidRDefault="00D94432" w:rsidP="00C73D71">
      <w:pPr>
        <w:numPr>
          <w:ilvl w:val="0"/>
          <w:numId w:val="42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/>
          <w:color w:val="000000" w:themeColor="text1"/>
          <w:sz w:val="22"/>
          <w:szCs w:val="22"/>
          <w:lang w:val="de-DE"/>
        </w:rPr>
        <w:t>Die Dauer und der Beschäftigungsgrad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der Immersionserfah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 xml:space="preserve">rung des bzw. der </w:t>
      </w:r>
      <w:r w:rsidR="00591EFA">
        <w:rPr>
          <w:rFonts w:ascii="Arial" w:hAnsi="Arial"/>
          <w:color w:val="000000" w:themeColor="text1"/>
          <w:sz w:val="22"/>
          <w:szCs w:val="22"/>
          <w:lang w:val="de-DE"/>
        </w:rPr>
        <w:t>Teilnehmende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>n in der Praxisorganisation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beträgt </w:t>
      </w:r>
      <w:r w:rsidR="00C73D71" w:rsidRPr="00003BFB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 xml:space="preserve">X Monate </w:t>
      </w:r>
      <w:proofErr w:type="gramStart"/>
      <w:r w:rsidR="00C73D71" w:rsidRPr="00003BFB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zu  X</w:t>
      </w:r>
      <w:proofErr w:type="gramEnd"/>
      <w:r w:rsidR="00C73D71" w:rsidRPr="00003BFB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 xml:space="preserve"> %, d. h. X Stunden pro Woche, von Datum1 bis Datum2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.</w:t>
      </w:r>
    </w:p>
    <w:p w14:paraId="4291F5F0" w14:textId="2EFF7441" w:rsidR="00C73D71" w:rsidRPr="00757413" w:rsidRDefault="00C34DB1" w:rsidP="00CE2106">
      <w:pPr>
        <w:tabs>
          <w:tab w:val="left" w:pos="720"/>
        </w:tabs>
        <w:spacing w:before="720" w:after="360"/>
        <w:ind w:left="709" w:hanging="709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757413">
        <w:rPr>
          <w:rFonts w:ascii="Arial" w:hAnsi="Arial" w:cs="Arial"/>
          <w:b/>
          <w:caps/>
          <w:color w:val="000000" w:themeColor="text1"/>
          <w:lang w:val="de-CH"/>
        </w:rPr>
        <w:t>V</w:t>
      </w:r>
      <w:r w:rsidR="00CE2106" w:rsidRPr="00757413">
        <w:rPr>
          <w:rFonts w:ascii="Arial" w:hAnsi="Arial" w:cs="Arial"/>
          <w:b/>
          <w:caps/>
          <w:color w:val="000000" w:themeColor="text1"/>
          <w:lang w:val="de-CH"/>
        </w:rPr>
        <w:t>.</w:t>
      </w:r>
      <w:r w:rsidRPr="00757413">
        <w:rPr>
          <w:rFonts w:ascii="Arial" w:hAnsi="Arial" w:cs="Arial"/>
          <w:b/>
          <w:caps/>
          <w:color w:val="000000" w:themeColor="text1"/>
          <w:lang w:val="de-CH"/>
        </w:rPr>
        <w:tab/>
      </w:r>
      <w:r w:rsidR="00CE2106" w:rsidRPr="00757413">
        <w:rPr>
          <w:rFonts w:ascii="Arial" w:hAnsi="Arial" w:cs="Arial"/>
          <w:b/>
          <w:caps/>
          <w:color w:val="000000" w:themeColor="text1"/>
          <w:lang w:val="de-CH"/>
        </w:rPr>
        <w:t xml:space="preserve"> </w:t>
      </w:r>
      <w:r w:rsidR="00C73D71" w:rsidRPr="00757413">
        <w:rPr>
          <w:rFonts w:ascii="Arial" w:hAnsi="Arial"/>
          <w:b/>
          <w:caps/>
          <w:color w:val="000000" w:themeColor="text1"/>
          <w:lang w:val="de-CH"/>
        </w:rPr>
        <w:t xml:space="preserve">PFLICHTEN der Parteien </w:t>
      </w:r>
    </w:p>
    <w:p w14:paraId="7494DE3D" w14:textId="491DFD87" w:rsidR="00C73D71" w:rsidRPr="00757413" w:rsidRDefault="00C73D71" w:rsidP="00C73D71">
      <w:pPr>
        <w:tabs>
          <w:tab w:val="left" w:pos="360"/>
        </w:tabs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757413">
        <w:rPr>
          <w:rFonts w:ascii="Arial" w:hAnsi="Arial"/>
          <w:b/>
          <w:color w:val="000000" w:themeColor="text1"/>
          <w:sz w:val="22"/>
          <w:szCs w:val="22"/>
          <w:lang w:val="de-CH"/>
        </w:rPr>
        <w:t>1.</w:t>
      </w:r>
      <w:r w:rsidRPr="00757413">
        <w:rPr>
          <w:rFonts w:ascii="Arial" w:hAnsi="Arial"/>
          <w:b/>
          <w:color w:val="000000" w:themeColor="text1"/>
          <w:sz w:val="22"/>
          <w:szCs w:val="22"/>
          <w:lang w:val="de-CH"/>
        </w:rPr>
        <w:tab/>
        <w:t>Vertragskonforme Ausfüh</w:t>
      </w:r>
      <w:r w:rsidR="00757413" w:rsidRPr="00757413">
        <w:rPr>
          <w:rFonts w:ascii="Arial" w:hAnsi="Arial"/>
          <w:b/>
          <w:color w:val="000000" w:themeColor="text1"/>
          <w:sz w:val="22"/>
          <w:szCs w:val="22"/>
          <w:lang w:val="de-CH"/>
        </w:rPr>
        <w:t>r</w:t>
      </w:r>
      <w:r w:rsidRPr="00757413">
        <w:rPr>
          <w:rFonts w:ascii="Arial" w:hAnsi="Arial"/>
          <w:b/>
          <w:color w:val="000000" w:themeColor="text1"/>
          <w:sz w:val="22"/>
          <w:szCs w:val="22"/>
          <w:lang w:val="de-CH"/>
        </w:rPr>
        <w:t>ung</w:t>
      </w:r>
    </w:p>
    <w:p w14:paraId="0E1EB323" w14:textId="2269DE99" w:rsidR="00C73D71" w:rsidRPr="007D47D7" w:rsidRDefault="0027354D" w:rsidP="00C73D71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4278314"/>
          <w:placeholder>
            <w:docPart w:val="9FB564A2BDE34EC78FDE2EB8954021CA"/>
          </w:placeholder>
        </w:sdtPr>
        <w:sdtEndPr/>
        <w:sdtContent>
          <w:r w:rsidR="00591E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Der/die T</w:t>
          </w:r>
          <w:r w:rsidR="00D94432" w:rsidRPr="007D47D7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eilnehmende</w:t>
          </w:r>
        </w:sdtContent>
      </w:sdt>
      <w:r w:rsidR="00C73D71" w:rsidRPr="007D47D7">
        <w:rPr>
          <w:rFonts w:ascii="Arial" w:hAnsi="Arial"/>
          <w:color w:val="000000" w:themeColor="text1"/>
          <w:sz w:val="22"/>
          <w:szCs w:val="22"/>
          <w:lang w:val="de-DE"/>
        </w:rPr>
        <w:t xml:space="preserve"> verpflichtet sich, die geme</w:t>
      </w:r>
      <w:r w:rsidR="00D94432" w:rsidRPr="007D47D7">
        <w:rPr>
          <w:rFonts w:ascii="Arial" w:hAnsi="Arial"/>
          <w:color w:val="000000" w:themeColor="text1"/>
          <w:sz w:val="22"/>
          <w:szCs w:val="22"/>
          <w:lang w:val="de-DE"/>
        </w:rPr>
        <w:t>insam mit der</w:t>
      </w:r>
      <w:r w:rsidR="00D94432">
        <w:rPr>
          <w:rFonts w:ascii="Arial" w:hAnsi="Arial"/>
          <w:color w:val="000000" w:themeColor="text1"/>
          <w:sz w:val="22"/>
          <w:szCs w:val="22"/>
          <w:lang w:val="de-DE"/>
        </w:rPr>
        <w:t xml:space="preserve"> Praxisorganisation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definierten Aufgaben umzusetzen. </w:t>
      </w:r>
      <w:r w:rsidR="00C73D71" w:rsidRPr="007D47D7">
        <w:rPr>
          <w:rFonts w:ascii="Arial" w:hAnsi="Arial"/>
          <w:color w:val="000000" w:themeColor="text1"/>
          <w:sz w:val="22"/>
          <w:szCs w:val="22"/>
          <w:lang w:val="de-CH"/>
        </w:rPr>
        <w:t xml:space="preserve">Dabei handelt es sich um </w:t>
      </w:r>
      <w:r w:rsidR="007D47D7" w:rsidRPr="007D47D7">
        <w:rPr>
          <w:rFonts w:ascii="Arial" w:hAnsi="Arial"/>
          <w:color w:val="000000" w:themeColor="text1"/>
          <w:sz w:val="22"/>
          <w:szCs w:val="22"/>
          <w:lang w:val="de-CH"/>
        </w:rPr>
        <w:t>das im Anhang beschriebene</w:t>
      </w:r>
      <w:r w:rsidR="007E5CA8" w:rsidRPr="007D47D7">
        <w:rPr>
          <w:rFonts w:ascii="Arial" w:hAnsi="Arial"/>
          <w:color w:val="000000" w:themeColor="text1"/>
          <w:sz w:val="22"/>
          <w:szCs w:val="22"/>
          <w:lang w:val="de-CH"/>
        </w:rPr>
        <w:t xml:space="preserve"> Aufgabenprofil.</w:t>
      </w:r>
    </w:p>
    <w:p w14:paraId="4ACB0B9F" w14:textId="5875059B" w:rsidR="00C73D71" w:rsidRPr="0027354D" w:rsidRDefault="00057C42" w:rsidP="00C73D71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/>
          <w:color w:val="000000" w:themeColor="text1"/>
          <w:sz w:val="22"/>
          <w:szCs w:val="22"/>
          <w:lang w:val="de-DE"/>
        </w:rPr>
        <w:t>Zur Stärkung ihres/seines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doppelten Kompetenzprofils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 xml:space="preserve">, setzt sich der/die </w:t>
      </w:r>
      <w:r w:rsidR="00591EFA">
        <w:rPr>
          <w:rFonts w:ascii="Arial" w:hAnsi="Arial"/>
          <w:color w:val="000000" w:themeColor="text1"/>
          <w:sz w:val="22"/>
          <w:szCs w:val="22"/>
          <w:lang w:val="de-DE"/>
        </w:rPr>
        <w:t>Teilnehmende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 xml:space="preserve"> persönliche Ziele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,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 xml:space="preserve"> welche er/sie mit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seinem/ihrem </w:t>
      </w:r>
      <w:r w:rsidR="00C73D71" w:rsidRPr="0027354D">
        <w:rPr>
          <w:rFonts w:ascii="Arial" w:hAnsi="Arial"/>
          <w:color w:val="000000" w:themeColor="text1"/>
          <w:sz w:val="22"/>
          <w:szCs w:val="22"/>
          <w:lang w:val="de-DE"/>
        </w:rPr>
        <w:t xml:space="preserve">Arbeitgeber </w:t>
      </w:r>
      <w:r w:rsidR="005D370E" w:rsidRPr="0027354D">
        <w:rPr>
          <w:rFonts w:ascii="Arial" w:hAnsi="Arial"/>
          <w:color w:val="000000" w:themeColor="text1"/>
          <w:sz w:val="22"/>
          <w:szCs w:val="22"/>
          <w:lang w:val="de-DE"/>
        </w:rPr>
        <w:t>sowie den für die Begleitung der Immersionen an der HSA zuständigen Personen</w:t>
      </w:r>
      <w:r w:rsidR="00C73D71" w:rsidRPr="0027354D">
        <w:rPr>
          <w:rFonts w:ascii="Arial" w:hAnsi="Arial"/>
          <w:color w:val="000000" w:themeColor="text1"/>
          <w:sz w:val="22"/>
          <w:szCs w:val="22"/>
          <w:lang w:val="de-DE"/>
        </w:rPr>
        <w:t>. Um deren Umsetzung zu garantieren,</w:t>
      </w:r>
      <w:r w:rsidR="005331BB" w:rsidRPr="0027354D">
        <w:rPr>
          <w:rFonts w:ascii="Arial" w:hAnsi="Arial"/>
          <w:color w:val="000000" w:themeColor="text1"/>
          <w:sz w:val="22"/>
          <w:szCs w:val="22"/>
          <w:lang w:val="de-DE"/>
        </w:rPr>
        <w:t xml:space="preserve"> erstellt der/die </w:t>
      </w:r>
      <w:r w:rsidR="00591EFA" w:rsidRPr="0027354D">
        <w:rPr>
          <w:rFonts w:ascii="Arial" w:hAnsi="Arial"/>
          <w:color w:val="000000" w:themeColor="text1"/>
          <w:sz w:val="22"/>
          <w:szCs w:val="22"/>
          <w:lang w:val="de-DE"/>
        </w:rPr>
        <w:t>Teilnehmende</w:t>
      </w:r>
      <w:r w:rsidR="00C73D71" w:rsidRPr="0027354D">
        <w:rPr>
          <w:rFonts w:ascii="Arial" w:hAnsi="Arial"/>
          <w:color w:val="000000" w:themeColor="text1"/>
          <w:sz w:val="22"/>
          <w:szCs w:val="22"/>
          <w:lang w:val="de-DE"/>
        </w:rPr>
        <w:t xml:space="preserve"> im Rahmen seiner/ihrer Immer</w:t>
      </w:r>
      <w:r w:rsidR="005331BB" w:rsidRPr="0027354D">
        <w:rPr>
          <w:rFonts w:ascii="Arial" w:hAnsi="Arial"/>
          <w:color w:val="000000" w:themeColor="text1"/>
          <w:sz w:val="22"/>
          <w:szCs w:val="22"/>
          <w:lang w:val="de-DE"/>
        </w:rPr>
        <w:t>sionserfahrung ein Po</w:t>
      </w:r>
      <w:r w:rsidR="00591EFA" w:rsidRPr="0027354D">
        <w:rPr>
          <w:rFonts w:ascii="Arial" w:hAnsi="Arial"/>
          <w:color w:val="000000" w:themeColor="text1"/>
          <w:sz w:val="22"/>
          <w:szCs w:val="22"/>
          <w:lang w:val="de-DE"/>
        </w:rPr>
        <w:t>rtfolio (</w:t>
      </w:r>
      <w:proofErr w:type="spellStart"/>
      <w:r w:rsidR="00591EFA" w:rsidRPr="0027354D">
        <w:rPr>
          <w:rFonts w:ascii="Arial" w:hAnsi="Arial"/>
          <w:color w:val="000000" w:themeColor="text1"/>
          <w:sz w:val="22"/>
          <w:szCs w:val="22"/>
          <w:lang w:val="de-DE"/>
        </w:rPr>
        <w:t>gemäss</w:t>
      </w:r>
      <w:proofErr w:type="spellEnd"/>
      <w:r w:rsidR="00591EFA" w:rsidRPr="0027354D">
        <w:rPr>
          <w:rFonts w:ascii="Arial" w:hAnsi="Arial"/>
          <w:color w:val="000000" w:themeColor="text1"/>
          <w:sz w:val="22"/>
          <w:szCs w:val="22"/>
          <w:lang w:val="de-DE"/>
        </w:rPr>
        <w:t xml:space="preserve"> Vorlage der HSA</w:t>
      </w:r>
      <w:r w:rsidR="00C73D71" w:rsidRPr="0027354D">
        <w:rPr>
          <w:rFonts w:ascii="Arial" w:hAnsi="Arial"/>
          <w:color w:val="000000" w:themeColor="text1"/>
          <w:sz w:val="22"/>
          <w:szCs w:val="22"/>
          <w:lang w:val="de-DE"/>
        </w:rPr>
        <w:t>).</w:t>
      </w:r>
    </w:p>
    <w:p w14:paraId="6A89BEA8" w14:textId="333A7D18" w:rsidR="00C73D71" w:rsidRPr="00591EFA" w:rsidRDefault="00591EFA" w:rsidP="00C73D71">
      <w:pPr>
        <w:pStyle w:val="Paragraphedeliste"/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  <w:lang w:val="de-DE"/>
        </w:rPr>
      </w:pPr>
      <w:bookmarkStart w:id="0" w:name="_GoBack"/>
      <w:bookmarkEnd w:id="0"/>
      <w:r w:rsidRPr="005D370E">
        <w:rPr>
          <w:highlight w:val="yellow"/>
          <w:lang w:val="de-CH"/>
        </w:rPr>
        <w:t xml:space="preserve">[FALLS RELEVANT] </w:t>
      </w:r>
      <w:r w:rsidR="00C73D71" w:rsidRPr="00591EFA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Für die Umsetzung der mit der Immersion und der Erstellung des Po</w:t>
      </w:r>
      <w:r w:rsidR="005331BB" w:rsidRPr="00591EFA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rtfolios verbundenen Tätigkeiten,</w:t>
      </w:r>
      <w:r w:rsidR="00C73D71" w:rsidRPr="00591EFA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 xml:space="preserve"> verpflichtet </w:t>
      </w:r>
      <w:r w:rsidR="005331BB" w:rsidRPr="00591EFA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 xml:space="preserve">sich der/die </w:t>
      </w:r>
      <w:r w:rsidRPr="00591EFA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Teilnehmende</w:t>
      </w:r>
      <w:r w:rsidR="00C73D71" w:rsidRPr="00591EFA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 xml:space="preserve"> zu einer Beteiligung an e</w:t>
      </w:r>
      <w:r w:rsidR="005331BB" w:rsidRPr="00591EFA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 xml:space="preserve">inem Coaching-Programm </w:t>
      </w:r>
      <w:r w:rsidRPr="00591EFA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der HSA</w:t>
      </w:r>
      <w:r w:rsidR="00C73D71" w:rsidRPr="00591EFA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.</w:t>
      </w:r>
    </w:p>
    <w:p w14:paraId="41642273" w14:textId="4FAE7670" w:rsidR="00C73D71" w:rsidRPr="00003BFB" w:rsidRDefault="00C73D71" w:rsidP="00C73D71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Für die Ausübung seines/ihres Auftrags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8147512"/>
          <w:placeholder>
            <w:docPart w:val="9FB564A2BDE34EC78FDE2EB8954021CA"/>
          </w:placeholder>
        </w:sdtPr>
        <w:sdtEndPr/>
        <w:sdtContent>
          <w:r w:rsidR="005331B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hält sich der/die </w:t>
          </w:r>
          <w:r w:rsidR="00591E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Teilnehmende</w:t>
          </w:r>
          <w:r w:rsidR="005331B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 </w:t>
          </w:r>
        </w:sdtContent>
      </w:sdt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an d</w:t>
      </w:r>
      <w:r w:rsidR="005331BB">
        <w:rPr>
          <w:rFonts w:ascii="Arial" w:hAnsi="Arial"/>
          <w:color w:val="000000" w:themeColor="text1"/>
          <w:sz w:val="22"/>
          <w:szCs w:val="22"/>
          <w:lang w:val="de-DE"/>
        </w:rPr>
        <w:t>ie Vorgaben und informiert die Kontaktperson der Praxisorganisation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 w:rsidRPr="00003BFB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[NAME, KONTAKTDATEN],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die mit der Koordin</w:t>
      </w:r>
      <w:r w:rsidR="005331BB">
        <w:rPr>
          <w:rFonts w:ascii="Arial" w:hAnsi="Arial"/>
          <w:color w:val="000000" w:themeColor="text1"/>
          <w:sz w:val="22"/>
          <w:szCs w:val="22"/>
          <w:lang w:val="de-DE"/>
        </w:rPr>
        <w:t>ation und Betreuung der Immersionserfahrung in der Praxisorganisation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beauftragt ist.</w:t>
      </w:r>
    </w:p>
    <w:p w14:paraId="437BC9D6" w14:textId="6B7F1D5A" w:rsidR="00C73D71" w:rsidRPr="00315457" w:rsidRDefault="0027354D" w:rsidP="00C73D71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749352356"/>
        </w:sdtPr>
        <w:sdtEndPr/>
        <w:sdtContent>
          <w:r w:rsidR="005331B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Der/die </w:t>
          </w:r>
          <w:r w:rsidR="00591E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Teilnehmende</w:t>
          </w:r>
        </w:sdtContent>
      </w:sdt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hat</w:t>
      </w:r>
      <w:r w:rsidR="00A83AC4">
        <w:rPr>
          <w:rFonts w:ascii="Arial" w:hAnsi="Arial"/>
          <w:color w:val="000000" w:themeColor="text1"/>
          <w:sz w:val="22"/>
          <w:szCs w:val="22"/>
          <w:lang w:val="de-DE"/>
        </w:rPr>
        <w:t xml:space="preserve"> nur im Rahmen der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Umsetzung de</w:t>
      </w:r>
      <w:r w:rsidR="00086F3C">
        <w:rPr>
          <w:rFonts w:ascii="Arial" w:hAnsi="Arial"/>
          <w:color w:val="000000" w:themeColor="text1"/>
          <w:sz w:val="22"/>
          <w:szCs w:val="22"/>
          <w:lang w:val="de-DE"/>
        </w:rPr>
        <w:t>r festgelegten Aufgaben</w:t>
      </w:r>
      <w:r w:rsidR="00283755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 w:rsidR="00A83AC4">
        <w:rPr>
          <w:rFonts w:ascii="Arial" w:hAnsi="Arial"/>
          <w:color w:val="000000" w:themeColor="text1"/>
          <w:sz w:val="22"/>
          <w:szCs w:val="22"/>
          <w:lang w:val="de-DE"/>
        </w:rPr>
        <w:t>der Immersion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das Recht, die P</w:t>
      </w:r>
      <w:r w:rsidR="00E12E4B">
        <w:rPr>
          <w:rFonts w:ascii="Arial" w:hAnsi="Arial"/>
          <w:color w:val="000000" w:themeColor="text1"/>
          <w:sz w:val="22"/>
          <w:szCs w:val="22"/>
          <w:lang w:val="de-DE"/>
        </w:rPr>
        <w:t>raxisorganisation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zu vertreten und Rechtshandlungen in ihrem Namen auszuführen. Jede andere Art der Vertretung muss auf einer Ad-hoc-Vollmacht basieren.</w:t>
      </w:r>
    </w:p>
    <w:p w14:paraId="3B88059C" w14:textId="54F1748A" w:rsidR="00315457" w:rsidRDefault="00315457" w:rsidP="00417342">
      <w:pPr>
        <w:numPr>
          <w:ilvl w:val="0"/>
          <w:numId w:val="6"/>
        </w:numPr>
        <w:overflowPunct w:val="0"/>
        <w:autoSpaceDE w:val="0"/>
        <w:autoSpaceDN w:val="0"/>
        <w:spacing w:after="120"/>
        <w:ind w:left="357" w:hanging="357"/>
        <w:jc w:val="both"/>
        <w:rPr>
          <w:rFonts w:ascii="Arial" w:hAnsi="Arial" w:cs="Arial"/>
          <w:sz w:val="22"/>
          <w:szCs w:val="22"/>
          <w:lang w:val="de-CH" w:eastAsia="en-US"/>
        </w:rPr>
      </w:pPr>
      <w:r w:rsidRPr="006B26FB">
        <w:rPr>
          <w:rFonts w:ascii="Arial" w:hAnsi="Arial" w:cs="Arial"/>
          <w:sz w:val="22"/>
          <w:szCs w:val="22"/>
          <w:lang w:val="de-CH"/>
        </w:rPr>
        <w:t xml:space="preserve">Die Praxisorganisationen stellen den </w:t>
      </w:r>
      <w:r w:rsidR="00591EFA">
        <w:rPr>
          <w:rFonts w:ascii="Arial" w:hAnsi="Arial" w:cs="Arial"/>
          <w:sz w:val="22"/>
          <w:szCs w:val="22"/>
          <w:lang w:val="de-CH"/>
        </w:rPr>
        <w:t>Teilnehmende</w:t>
      </w:r>
      <w:r w:rsidRPr="006B26FB">
        <w:rPr>
          <w:rFonts w:ascii="Arial" w:hAnsi="Arial" w:cs="Arial"/>
          <w:sz w:val="22"/>
          <w:szCs w:val="22"/>
          <w:lang w:val="de-CH"/>
        </w:rPr>
        <w:t>n die für die Erfüllung dieses Vertrages notwendigen Räumlichkeiten, Unterlagen und Informationen zur Verfügung und unterstützen sie bei der Erarbeitung der Immersionsziele.</w:t>
      </w:r>
    </w:p>
    <w:p w14:paraId="00CA426D" w14:textId="72472999" w:rsidR="00315457" w:rsidRPr="00591EFA" w:rsidRDefault="00315457" w:rsidP="00417342">
      <w:pPr>
        <w:pStyle w:val="Paragraphedeliste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</w:pPr>
      <w:r w:rsidRPr="00417342">
        <w:rPr>
          <w:rFonts w:ascii="Arial" w:hAnsi="Arial"/>
          <w:color w:val="000000" w:themeColor="text1"/>
          <w:sz w:val="22"/>
          <w:szCs w:val="22"/>
          <w:lang w:val="de-DE"/>
        </w:rPr>
        <w:t xml:space="preserve">Die Hochschulen schaffen die erforderlichen Rahmenbedingungen für die Zusammenarbeit aller Parteien </w:t>
      </w:r>
      <w:r w:rsidR="00591EFA" w:rsidRPr="005D370E">
        <w:rPr>
          <w:highlight w:val="yellow"/>
          <w:lang w:val="de-CH"/>
        </w:rPr>
        <w:t xml:space="preserve">[FALLS RELEVANT] </w:t>
      </w:r>
      <w:r w:rsidRPr="00591EFA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 xml:space="preserve">und unterstützen die </w:t>
      </w:r>
      <w:r w:rsidR="00591EFA" w:rsidRPr="00591EFA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Teilnehmende</w:t>
      </w:r>
      <w:r w:rsidRPr="00591EFA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n mit Coachings.</w:t>
      </w:r>
    </w:p>
    <w:p w14:paraId="7C1B3F76" w14:textId="177DEFE4" w:rsidR="00473CA6" w:rsidRDefault="00473CA6" w:rsidP="00473CA6">
      <w:pPr>
        <w:spacing w:after="120"/>
        <w:jc w:val="both"/>
        <w:rPr>
          <w:rFonts w:ascii="Arial" w:hAnsi="Arial"/>
          <w:color w:val="000000" w:themeColor="text1"/>
          <w:sz w:val="22"/>
          <w:szCs w:val="22"/>
          <w:lang w:val="de-DE"/>
        </w:rPr>
      </w:pPr>
    </w:p>
    <w:p w14:paraId="5568AF94" w14:textId="0F24DC87" w:rsidR="00473CA6" w:rsidRDefault="00473CA6">
      <w:pPr>
        <w:rPr>
          <w:rFonts w:ascii="Arial" w:hAnsi="Arial"/>
          <w:color w:val="000000" w:themeColor="text1"/>
          <w:sz w:val="22"/>
          <w:szCs w:val="22"/>
          <w:lang w:val="de-DE"/>
        </w:rPr>
      </w:pPr>
      <w:r>
        <w:rPr>
          <w:rFonts w:ascii="Arial" w:hAnsi="Arial"/>
          <w:color w:val="000000" w:themeColor="text1"/>
          <w:sz w:val="22"/>
          <w:szCs w:val="22"/>
          <w:lang w:val="de-DE"/>
        </w:rPr>
        <w:br w:type="page"/>
      </w:r>
    </w:p>
    <w:p w14:paraId="142CEFE0" w14:textId="77777777" w:rsidR="00473CA6" w:rsidRPr="00473CA6" w:rsidRDefault="00473CA6" w:rsidP="00473CA6">
      <w:pPr>
        <w:spacing w:after="120"/>
        <w:jc w:val="both"/>
        <w:rPr>
          <w:rFonts w:ascii="Arial" w:hAnsi="Arial"/>
          <w:color w:val="000000" w:themeColor="text1"/>
          <w:sz w:val="22"/>
          <w:szCs w:val="22"/>
          <w:lang w:val="de-DE"/>
        </w:rPr>
      </w:pPr>
    </w:p>
    <w:p w14:paraId="429EA342" w14:textId="57270BFE" w:rsidR="00C73D71" w:rsidRPr="00003BFB" w:rsidRDefault="008A4EAD" w:rsidP="00417342">
      <w:pPr>
        <w:tabs>
          <w:tab w:val="left" w:pos="360"/>
        </w:tabs>
        <w:spacing w:before="360" w:after="240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3BFB">
        <w:rPr>
          <w:rFonts w:ascii="Arial" w:hAnsi="Arial" w:cs="Arial"/>
          <w:b/>
          <w:color w:val="000000" w:themeColor="text1"/>
          <w:sz w:val="22"/>
          <w:szCs w:val="22"/>
          <w:lang w:val="fr-CH"/>
        </w:rPr>
        <w:t>2.</w:t>
      </w:r>
      <w:r w:rsidRPr="00003BFB">
        <w:rPr>
          <w:rFonts w:ascii="Arial" w:hAnsi="Arial" w:cs="Arial"/>
          <w:b/>
          <w:color w:val="000000" w:themeColor="text1"/>
          <w:sz w:val="22"/>
          <w:szCs w:val="22"/>
          <w:lang w:val="fr-CH"/>
        </w:rPr>
        <w:tab/>
      </w:r>
      <w:proofErr w:type="spellStart"/>
      <w:r w:rsidR="00C73D71" w:rsidRPr="00003BFB">
        <w:rPr>
          <w:rFonts w:ascii="Arial" w:hAnsi="Arial"/>
          <w:b/>
          <w:color w:val="000000" w:themeColor="text1"/>
          <w:sz w:val="22"/>
          <w:szCs w:val="22"/>
        </w:rPr>
        <w:t>Sorgfältige</w:t>
      </w:r>
      <w:proofErr w:type="spellEnd"/>
      <w:r w:rsidR="00C73D71" w:rsidRPr="00003BFB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="00C73D71" w:rsidRPr="00003BFB">
        <w:rPr>
          <w:rFonts w:ascii="Arial" w:hAnsi="Arial"/>
          <w:b/>
          <w:color w:val="000000" w:themeColor="text1"/>
          <w:sz w:val="22"/>
          <w:szCs w:val="22"/>
        </w:rPr>
        <w:t>und</w:t>
      </w:r>
      <w:proofErr w:type="spellEnd"/>
      <w:r w:rsidR="00C73D71" w:rsidRPr="00003BFB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="00C73D71" w:rsidRPr="00003BFB">
        <w:rPr>
          <w:rFonts w:ascii="Arial" w:hAnsi="Arial"/>
          <w:b/>
          <w:color w:val="000000" w:themeColor="text1"/>
          <w:sz w:val="22"/>
          <w:szCs w:val="22"/>
        </w:rPr>
        <w:t>getreue</w:t>
      </w:r>
      <w:proofErr w:type="spellEnd"/>
      <w:r w:rsidR="00C73D71" w:rsidRPr="00003BFB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proofErr w:type="spellStart"/>
      <w:r w:rsidR="00C73D71" w:rsidRPr="00003BFB">
        <w:rPr>
          <w:rFonts w:ascii="Arial" w:hAnsi="Arial"/>
          <w:b/>
          <w:color w:val="000000" w:themeColor="text1"/>
          <w:sz w:val="22"/>
          <w:szCs w:val="22"/>
        </w:rPr>
        <w:t>Ausführung</w:t>
      </w:r>
      <w:proofErr w:type="spellEnd"/>
    </w:p>
    <w:p w14:paraId="5AE9FEA1" w14:textId="1E1E4C35" w:rsidR="00C73D71" w:rsidRPr="00003BFB" w:rsidRDefault="0027354D" w:rsidP="00C73D71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72004637"/>
        </w:sdtPr>
        <w:sdtEndPr/>
        <w:sdtContent>
          <w:r w:rsidR="00A83AC4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Der/die </w:t>
          </w:r>
          <w:r w:rsidR="00591E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Teilnehmende</w:t>
          </w:r>
        </w:sdtContent>
      </w:sdt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ist </w:t>
      </w:r>
      <w:r w:rsidR="00A83AC4">
        <w:rPr>
          <w:rFonts w:ascii="Arial" w:hAnsi="Arial"/>
          <w:color w:val="000000" w:themeColor="text1"/>
          <w:sz w:val="22"/>
          <w:szCs w:val="22"/>
          <w:lang w:val="de-DE"/>
        </w:rPr>
        <w:t>gegenüber der Praxisorganisation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v</w:t>
      </w:r>
      <w:r w:rsidR="00A83AC4">
        <w:rPr>
          <w:rFonts w:ascii="Arial" w:hAnsi="Arial"/>
          <w:color w:val="000000" w:themeColor="text1"/>
          <w:sz w:val="22"/>
          <w:szCs w:val="22"/>
          <w:lang w:val="de-DE"/>
        </w:rPr>
        <w:t>erpflichtet, den Auftrag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(Art. 398 des Schweizer Obligationenrechts (OR)) sorgfältig und getreu auszuführen.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124883413"/>
          <w:showingPlcHdr/>
        </w:sdtPr>
        <w:sdtEndPr/>
        <w:sdtContent>
          <w:r w:rsidR="00C73D71" w:rsidRPr="00003BF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Er/sie</w:t>
          </w:r>
        </w:sdtContent>
      </w:sdt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wahrt bei der Ausübung seines bzw. ihres Auf</w:t>
      </w:r>
      <w:r w:rsidR="00A83AC4">
        <w:rPr>
          <w:rFonts w:ascii="Arial" w:hAnsi="Arial"/>
          <w:color w:val="000000" w:themeColor="text1"/>
          <w:sz w:val="22"/>
          <w:szCs w:val="22"/>
          <w:lang w:val="de-DE"/>
        </w:rPr>
        <w:t>trags die notwendige Vertraulichkeit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.</w:t>
      </w:r>
    </w:p>
    <w:p w14:paraId="5DDA56A8" w14:textId="380D2479" w:rsidR="00C73D71" w:rsidRPr="00003BFB" w:rsidRDefault="00C73D71" w:rsidP="00C73D71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Die Hochschule und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587601307"/>
        </w:sdtPr>
        <w:sdtEndPr/>
        <w:sdtContent>
          <w:r w:rsidR="00A83AC4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der/die </w:t>
          </w:r>
          <w:r w:rsidR="00591E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Teilnehmende</w:t>
          </w:r>
        </w:sdtContent>
      </w:sdt>
      <w:r w:rsidR="00A83AC4">
        <w:rPr>
          <w:rFonts w:ascii="Arial" w:hAnsi="Arial"/>
          <w:color w:val="000000" w:themeColor="text1"/>
          <w:sz w:val="22"/>
          <w:szCs w:val="22"/>
          <w:lang w:val="de-DE"/>
        </w:rPr>
        <w:t xml:space="preserve"> verpflichten sich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die Informationen</w:t>
      </w:r>
      <w:r w:rsidR="00A83AC4">
        <w:rPr>
          <w:rFonts w:ascii="Arial" w:hAnsi="Arial"/>
          <w:color w:val="000000" w:themeColor="text1"/>
          <w:sz w:val="22"/>
          <w:szCs w:val="22"/>
          <w:lang w:val="de-DE"/>
        </w:rPr>
        <w:t>,</w:t>
      </w:r>
      <w:r w:rsidR="00A83AC4" w:rsidRPr="00A83AC4">
        <w:rPr>
          <w:rFonts w:ascii="Arial" w:hAnsi="Arial" w:cs="Arial"/>
          <w:color w:val="000000" w:themeColor="text1"/>
          <w:sz w:val="22"/>
          <w:szCs w:val="22"/>
          <w:lang w:val="de-CH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546344734"/>
          <w:placeholder>
            <w:docPart w:val="10C17CCD55064ADFAB2DD18553506B91"/>
          </w:placeholder>
        </w:sdtPr>
        <w:sdtEndPr/>
        <w:sdtContent>
          <w:r w:rsidR="00A83AC4" w:rsidRPr="00003BF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die ihm/ihr</w:t>
          </w:r>
        </w:sdtContent>
      </w:sdt>
      <w:r w:rsidR="00A83AC4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im Rahmen der Ausübung der vorliegenden Verträge anvertraut werde</w:t>
      </w:r>
      <w:r w:rsidR="00A83AC4">
        <w:rPr>
          <w:rFonts w:ascii="Arial" w:hAnsi="Arial"/>
          <w:color w:val="000000" w:themeColor="text1"/>
          <w:sz w:val="22"/>
          <w:szCs w:val="22"/>
          <w:lang w:val="de-DE"/>
        </w:rPr>
        <w:t xml:space="preserve">n, 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als vertraulich zu betrachte</w:t>
      </w:r>
      <w:r w:rsidR="00A83AC4">
        <w:rPr>
          <w:rFonts w:ascii="Arial" w:hAnsi="Arial"/>
          <w:color w:val="000000" w:themeColor="text1"/>
          <w:sz w:val="22"/>
          <w:szCs w:val="22"/>
          <w:lang w:val="de-DE"/>
        </w:rPr>
        <w:t>n und nicht zu veröffentlichen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.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93775993"/>
          <w:placeholder>
            <w:docPart w:val="6949375994064B7892D1D9695EC75680"/>
          </w:placeholder>
        </w:sdtPr>
        <w:sdtEndPr/>
        <w:sdtContent>
          <w:r w:rsidRPr="00003BF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Er/sie</w:t>
          </w:r>
        </w:sdtContent>
      </w:sdt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setzt diese vertraulichen Informationen nur zur Ausübung seiner/ihrer im Rahmen der vorliegenden Verträge definierten Pflichten ein.</w:t>
      </w:r>
    </w:p>
    <w:p w14:paraId="1C3B41A7" w14:textId="63FE05DA" w:rsidR="00C73D71" w:rsidRPr="00003BFB" w:rsidRDefault="00C73D71" w:rsidP="00C73D71">
      <w:pPr>
        <w:numPr>
          <w:ilvl w:val="0"/>
          <w:numId w:val="6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Diese ver</w:t>
      </w:r>
      <w:r w:rsidR="00A83AC4">
        <w:rPr>
          <w:rFonts w:ascii="Arial" w:hAnsi="Arial"/>
          <w:color w:val="000000" w:themeColor="text1"/>
          <w:sz w:val="22"/>
          <w:szCs w:val="22"/>
          <w:lang w:val="de-DE"/>
        </w:rPr>
        <w:t>traulichen Informationen sind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Eig</w:t>
      </w:r>
      <w:r w:rsidR="00A83AC4">
        <w:rPr>
          <w:rFonts w:ascii="Arial" w:hAnsi="Arial"/>
          <w:color w:val="000000" w:themeColor="text1"/>
          <w:sz w:val="22"/>
          <w:szCs w:val="22"/>
          <w:lang w:val="de-DE"/>
        </w:rPr>
        <w:t>entum der Praxisorganisation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und alle schriftlichen Unterlagen in diesem Zusammenhang müssen spätestens mit</w:t>
      </w:r>
      <w:r w:rsidR="00A83AC4">
        <w:rPr>
          <w:rFonts w:ascii="Arial" w:hAnsi="Arial"/>
          <w:color w:val="000000" w:themeColor="text1"/>
          <w:sz w:val="22"/>
          <w:szCs w:val="22"/>
          <w:lang w:val="de-DE"/>
        </w:rPr>
        <w:t xml:space="preserve"> Beendigung der Verträge zurückerstattet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werden.</w:t>
      </w:r>
    </w:p>
    <w:p w14:paraId="2852563F" w14:textId="18E30202" w:rsidR="00C73D71" w:rsidRPr="00003BFB" w:rsidRDefault="005D70BF" w:rsidP="00C73D71">
      <w:pPr>
        <w:numPr>
          <w:ilvl w:val="0"/>
          <w:numId w:val="6"/>
        </w:numPr>
        <w:tabs>
          <w:tab w:val="clear" w:pos="360"/>
        </w:tabs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/>
          <w:color w:val="000000" w:themeColor="text1"/>
          <w:sz w:val="22"/>
          <w:szCs w:val="22"/>
          <w:lang w:val="de-DE"/>
        </w:rPr>
        <w:t>Die Schweigepflicht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 w:rsidR="00E12E4B">
        <w:rPr>
          <w:rFonts w:ascii="Arial" w:hAnsi="Arial"/>
          <w:color w:val="000000" w:themeColor="text1"/>
          <w:sz w:val="22"/>
          <w:szCs w:val="22"/>
          <w:lang w:val="de-DE"/>
        </w:rPr>
        <w:t>bleibt nach Ablauf respektive Kündigung dieser Verträge bestehen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.</w:t>
      </w:r>
    </w:p>
    <w:p w14:paraId="3DFEDD12" w14:textId="3A538EFC" w:rsidR="00E67852" w:rsidRPr="00003BFB" w:rsidRDefault="00C73D71" w:rsidP="00C73D71">
      <w:pPr>
        <w:numPr>
          <w:ilvl w:val="0"/>
          <w:numId w:val="6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Wenn aus einem </w:t>
      </w:r>
      <w:r w:rsidR="00E12E4B">
        <w:rPr>
          <w:rFonts w:ascii="Arial" w:hAnsi="Arial"/>
          <w:color w:val="000000" w:themeColor="text1"/>
          <w:sz w:val="22"/>
          <w:szCs w:val="22"/>
          <w:lang w:val="de-DE"/>
        </w:rPr>
        <w:t xml:space="preserve">wichtigen 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Grund (</w:t>
      </w:r>
      <w:r w:rsidR="00E12E4B">
        <w:rPr>
          <w:rFonts w:ascii="Arial" w:hAnsi="Arial"/>
          <w:color w:val="000000" w:themeColor="text1"/>
          <w:sz w:val="22"/>
          <w:szCs w:val="22"/>
          <w:lang w:val="de-DE"/>
        </w:rPr>
        <w:t>unvorhersehbare Ereignisse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usw.) die Immersionsaufgaben nicht umgesetzt </w:t>
      </w:r>
      <w:r w:rsidRPr="00F95A40">
        <w:rPr>
          <w:rFonts w:ascii="Arial" w:hAnsi="Arial" w:cs="Arial"/>
          <w:color w:val="000000" w:themeColor="text1"/>
          <w:sz w:val="22"/>
          <w:szCs w:val="22"/>
          <w:lang w:val="de-CH"/>
        </w:rPr>
        <w:t>werden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können, haben die Vertragsparteien die Möglichkeit, die Aufgaben in einem vernünftigen Rahmen neu zu definieren und/oder zu planen. Jede Neudefinition und/oder Neuplanung erfolgt zwischen al</w:t>
      </w:r>
      <w:r w:rsidR="005D70BF">
        <w:rPr>
          <w:rFonts w:ascii="Arial" w:hAnsi="Arial"/>
          <w:color w:val="000000" w:themeColor="text1"/>
          <w:sz w:val="22"/>
          <w:szCs w:val="22"/>
          <w:lang w:val="de-DE"/>
        </w:rPr>
        <w:t>len Parteien auf der Grundlage der oben formulierten Ziele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.</w:t>
      </w:r>
    </w:p>
    <w:p w14:paraId="61CB3759" w14:textId="77777777" w:rsidR="00417342" w:rsidRPr="00003BFB" w:rsidRDefault="00417342" w:rsidP="00E67852">
      <w:pPr>
        <w:spacing w:after="120"/>
        <w:ind w:left="36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6C82ECCF" w14:textId="77777777" w:rsidR="00BB30D1" w:rsidRPr="00003BFB" w:rsidRDefault="00892B91" w:rsidP="00417342">
      <w:pPr>
        <w:tabs>
          <w:tab w:val="left" w:pos="360"/>
        </w:tabs>
        <w:spacing w:after="240"/>
        <w:jc w:val="both"/>
        <w:rPr>
          <w:rFonts w:ascii="Arial" w:hAnsi="Arial" w:cs="Arial"/>
          <w:b/>
          <w:caps/>
          <w:color w:val="000000" w:themeColor="text1"/>
          <w:lang w:val="de-DE"/>
        </w:rPr>
      </w:pPr>
      <w:r w:rsidRPr="00003BFB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3</w:t>
      </w:r>
      <w:r w:rsidR="008A4EAD" w:rsidRPr="00003BFB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.</w:t>
      </w:r>
      <w:r w:rsidR="008A4EAD" w:rsidRPr="00003BFB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ab/>
      </w:r>
      <w:proofErr w:type="spellStart"/>
      <w:r w:rsidR="00BB30D1" w:rsidRPr="00417342">
        <w:rPr>
          <w:rFonts w:ascii="Arial" w:hAnsi="Arial" w:cs="Arial"/>
          <w:b/>
          <w:color w:val="000000" w:themeColor="text1"/>
          <w:sz w:val="22"/>
          <w:szCs w:val="22"/>
          <w:lang w:val="fr-CH"/>
        </w:rPr>
        <w:t>Persönliche</w:t>
      </w:r>
      <w:proofErr w:type="spellEnd"/>
      <w:r w:rsidR="00BB30D1" w:rsidRPr="00417342">
        <w:rPr>
          <w:rFonts w:ascii="Arial" w:hAnsi="Arial" w:cs="Arial"/>
          <w:b/>
          <w:color w:val="000000" w:themeColor="text1"/>
          <w:sz w:val="22"/>
          <w:szCs w:val="22"/>
          <w:lang w:val="fr-CH"/>
        </w:rPr>
        <w:t xml:space="preserve"> </w:t>
      </w:r>
      <w:proofErr w:type="spellStart"/>
      <w:r w:rsidR="00BB30D1" w:rsidRPr="00417342">
        <w:rPr>
          <w:rFonts w:ascii="Arial" w:hAnsi="Arial" w:cs="Arial"/>
          <w:b/>
          <w:color w:val="000000" w:themeColor="text1"/>
          <w:sz w:val="22"/>
          <w:szCs w:val="22"/>
          <w:lang w:val="fr-CH"/>
        </w:rPr>
        <w:t>Haftung</w:t>
      </w:r>
      <w:proofErr w:type="spellEnd"/>
    </w:p>
    <w:sdt>
      <w:sdtPr>
        <w:rPr>
          <w:rFonts w:ascii="Arial" w:hAnsi="Arial"/>
          <w:color w:val="000000" w:themeColor="text1"/>
          <w:sz w:val="22"/>
          <w:szCs w:val="22"/>
          <w:lang w:val="de-DE"/>
        </w:rPr>
        <w:id w:val="237681177"/>
      </w:sdtPr>
      <w:sdtEndPr/>
      <w:sdtContent>
        <w:sdt>
          <w:sdtPr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id w:val="-886185209"/>
          </w:sdtPr>
          <w:sdtEndPr/>
          <w:sdtContent>
            <w:sdt>
              <w:sdtPr>
                <w:rPr>
                  <w:rFonts w:ascii="Arial" w:hAnsi="Arial"/>
                  <w:color w:val="000000" w:themeColor="text1"/>
                  <w:sz w:val="22"/>
                  <w:szCs w:val="22"/>
                  <w:lang w:val="de-DE"/>
                </w:rPr>
                <w:id w:val="-373699284"/>
              </w:sdtPr>
              <w:sdtEndPr/>
              <w:sdtContent>
                <w:p w14:paraId="56974890" w14:textId="59505FDE" w:rsidR="007F2113" w:rsidRPr="00003BFB" w:rsidRDefault="005D70BF" w:rsidP="00BB30D1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after="120"/>
                    <w:jc w:val="both"/>
                    <w:rPr>
                      <w:rFonts w:ascii="Arial" w:hAnsi="Arial"/>
                      <w:color w:val="000000" w:themeColor="text1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Arial" w:hAnsi="Arial"/>
                      <w:color w:val="000000" w:themeColor="text1"/>
                      <w:sz w:val="22"/>
                      <w:szCs w:val="22"/>
                      <w:lang w:val="de-DE"/>
                    </w:rPr>
                    <w:t xml:space="preserve">Der/die </w:t>
                  </w:r>
                  <w:r w:rsidR="00591EFA">
                    <w:rPr>
                      <w:rFonts w:ascii="Arial" w:hAnsi="Arial"/>
                      <w:color w:val="000000" w:themeColor="text1"/>
                      <w:sz w:val="22"/>
                      <w:szCs w:val="22"/>
                      <w:lang w:val="de-DE"/>
                    </w:rPr>
                    <w:t>Teilnehmende</w:t>
                  </w:r>
                  <w:r w:rsidR="00C73D71" w:rsidRPr="00003BFB">
                    <w:rPr>
                      <w:rFonts w:ascii="Arial" w:hAnsi="Arial"/>
                      <w:color w:val="000000" w:themeColor="text1"/>
                      <w:sz w:val="22"/>
                      <w:szCs w:val="22"/>
                      <w:lang w:val="de-DE"/>
                    </w:rPr>
                    <w:t xml:space="preserve"> haftet für alle Schäden o</w:t>
                  </w:r>
                  <w:r>
                    <w:rPr>
                      <w:rFonts w:ascii="Arial" w:hAnsi="Arial"/>
                      <w:color w:val="000000" w:themeColor="text1"/>
                      <w:sz w:val="22"/>
                      <w:szCs w:val="22"/>
                      <w:lang w:val="de-DE"/>
                    </w:rPr>
                    <w:t>der Verletzungen, die er/sie bei</w:t>
                  </w:r>
                  <w:r w:rsidR="00C73D71" w:rsidRPr="00003BFB">
                    <w:rPr>
                      <w:rFonts w:ascii="Arial" w:hAnsi="Arial"/>
                      <w:color w:val="000000" w:themeColor="text1"/>
                      <w:sz w:val="22"/>
                      <w:szCs w:val="22"/>
                      <w:lang w:val="de-DE"/>
                    </w:rPr>
                    <w:t xml:space="preserve"> der Ausführung d</w:t>
                  </w:r>
                  <w:r w:rsidR="00B262CF">
                    <w:rPr>
                      <w:rFonts w:ascii="Arial" w:hAnsi="Arial"/>
                      <w:color w:val="000000" w:themeColor="text1"/>
                      <w:sz w:val="22"/>
                      <w:szCs w:val="22"/>
                      <w:lang w:val="de-DE"/>
                    </w:rPr>
                    <w:t>es</w:t>
                  </w:r>
                  <w:r>
                    <w:rPr>
                      <w:rFonts w:ascii="Arial" w:hAnsi="Arial"/>
                      <w:color w:val="000000" w:themeColor="text1"/>
                      <w:sz w:val="22"/>
                      <w:szCs w:val="22"/>
                      <w:lang w:val="de-DE"/>
                    </w:rPr>
                    <w:t xml:space="preserve"> Auftrags</w:t>
                  </w:r>
                  <w:r w:rsidR="00C73D71" w:rsidRPr="00003BFB">
                    <w:rPr>
                      <w:rFonts w:ascii="Arial" w:hAnsi="Arial"/>
                      <w:color w:val="000000" w:themeColor="text1"/>
                      <w:sz w:val="22"/>
                      <w:szCs w:val="22"/>
                      <w:lang w:val="de-DE"/>
                    </w:rPr>
                    <w:t xml:space="preserve"> </w:t>
                  </w:r>
                  <w:r w:rsidR="00EF5B51">
                    <w:rPr>
                      <w:rFonts w:ascii="Arial" w:hAnsi="Arial"/>
                      <w:color w:val="000000" w:themeColor="text1"/>
                      <w:sz w:val="22"/>
                      <w:szCs w:val="22"/>
                      <w:lang w:val="de-DE"/>
                    </w:rPr>
                    <w:t xml:space="preserve">grobfahrlässig </w:t>
                  </w:r>
                  <w:r w:rsidR="00C73D71" w:rsidRPr="00003BFB">
                    <w:rPr>
                      <w:rFonts w:ascii="Arial" w:hAnsi="Arial"/>
                      <w:color w:val="000000" w:themeColor="text1"/>
                      <w:sz w:val="22"/>
                      <w:szCs w:val="22"/>
                      <w:lang w:val="de-DE"/>
                    </w:rPr>
                    <w:t>verursacht</w:t>
                  </w:r>
                  <w:r w:rsidR="00B262CF">
                    <w:rPr>
                      <w:rFonts w:ascii="Arial" w:hAnsi="Arial"/>
                      <w:color w:val="000000" w:themeColor="text1"/>
                      <w:sz w:val="22"/>
                      <w:szCs w:val="22"/>
                      <w:lang w:val="de-DE"/>
                    </w:rPr>
                    <w:t>.</w:t>
                  </w:r>
                </w:p>
              </w:sdtContent>
            </w:sdt>
          </w:sdtContent>
        </w:sdt>
      </w:sdtContent>
    </w:sdt>
    <w:p w14:paraId="6EACBF78" w14:textId="57154511" w:rsidR="00C73D71" w:rsidRPr="00003BFB" w:rsidRDefault="00BB30D1" w:rsidP="00C73D71">
      <w:pPr>
        <w:tabs>
          <w:tab w:val="left" w:pos="720"/>
        </w:tabs>
        <w:spacing w:before="720" w:after="360"/>
        <w:jc w:val="both"/>
        <w:rPr>
          <w:rFonts w:ascii="Arial" w:hAnsi="Arial" w:cs="Arial"/>
          <w:b/>
          <w:caps/>
          <w:color w:val="000000" w:themeColor="text1"/>
          <w:lang w:val="de-DE"/>
        </w:rPr>
      </w:pPr>
      <w:r w:rsidRPr="00003BFB">
        <w:rPr>
          <w:rFonts w:ascii="Arial" w:hAnsi="Arial"/>
          <w:b/>
          <w:caps/>
          <w:color w:val="000000" w:themeColor="text1"/>
          <w:lang w:val="de-DE"/>
        </w:rPr>
        <w:t xml:space="preserve">VI. </w:t>
      </w:r>
      <w:r w:rsidR="00C73D71" w:rsidRPr="00003BFB">
        <w:rPr>
          <w:rFonts w:ascii="Arial" w:hAnsi="Arial"/>
          <w:b/>
          <w:caps/>
          <w:color w:val="000000" w:themeColor="text1"/>
          <w:lang w:val="de-DE"/>
        </w:rPr>
        <w:t>Finanzielle Aspekte</w:t>
      </w:r>
    </w:p>
    <w:p w14:paraId="743A526E" w14:textId="62187A63" w:rsidR="00C73D71" w:rsidRPr="00003BFB" w:rsidRDefault="0027354D" w:rsidP="00C73D71">
      <w:pPr>
        <w:numPr>
          <w:ilvl w:val="0"/>
          <w:numId w:val="12"/>
        </w:numPr>
        <w:spacing w:after="120"/>
        <w:jc w:val="both"/>
        <w:rPr>
          <w:rFonts w:ascii="Arial" w:hAnsi="Arial" w:cs="Arial"/>
          <w:caps/>
          <w:color w:val="000000" w:themeColor="text1"/>
          <w:sz w:val="22"/>
          <w:szCs w:val="22"/>
          <w:lang w:val="de-DE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14989809"/>
        </w:sdtPr>
        <w:sdtEndPr/>
        <w:sdtContent>
          <w:r w:rsidR="005D70BF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Der/die </w:t>
          </w:r>
          <w:r w:rsidR="00591E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Teilnehmende</w:t>
          </w:r>
          <w:r w:rsidR="005D70BF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 bleibt</w:t>
          </w:r>
        </w:sdtContent>
      </w:sdt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als</w:t>
      </w:r>
      <w:r w:rsidR="005D70BF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22765012"/>
          <w:placeholder>
            <w:docPart w:val="30AA04D9C6644FFC94573727DD3BAC6B"/>
          </w:placeholder>
        </w:sdtPr>
        <w:sdtEndPr/>
        <w:sdtContent>
          <w:r w:rsidR="00C73D71" w:rsidRPr="00003BF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Arbeitnehmer/-in</w:t>
          </w:r>
        </w:sdtContent>
      </w:sdt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81542652"/>
          <w:placeholder>
            <w:docPart w:val="30AA04D9C6644FFC94573727DD3BAC6B"/>
          </w:placeholder>
        </w:sdtPr>
        <w:sdtEndPr/>
        <w:sdtContent>
          <w:r w:rsidR="00C73D71" w:rsidRPr="00003BF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weiterhin</w:t>
          </w:r>
        </w:sdtContent>
      </w:sdt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an die von der Hochschule für Soziale Arbeit, die ihn bzw. sie beschäftigt, angewendeten Anstellungsbedingungen gebunden,</w:t>
      </w:r>
      <w:r w:rsidR="005D70BF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5D70BF">
        <w:rPr>
          <w:rFonts w:ascii="Arial" w:hAnsi="Arial"/>
          <w:color w:val="000000" w:themeColor="text1"/>
          <w:sz w:val="22"/>
          <w:szCs w:val="22"/>
          <w:lang w:val="de-DE"/>
        </w:rPr>
        <w:t>einschlie</w:t>
      </w:r>
      <w:r w:rsidR="00DF472C">
        <w:rPr>
          <w:rFonts w:ascii="Arial" w:hAnsi="Arial"/>
          <w:color w:val="000000" w:themeColor="text1"/>
          <w:sz w:val="22"/>
          <w:szCs w:val="22"/>
          <w:lang w:val="de-DE"/>
        </w:rPr>
        <w:t>ss</w:t>
      </w:r>
      <w:r w:rsidR="005D70BF">
        <w:rPr>
          <w:rFonts w:ascii="Arial" w:hAnsi="Arial"/>
          <w:color w:val="000000" w:themeColor="text1"/>
          <w:sz w:val="22"/>
          <w:szCs w:val="22"/>
          <w:lang w:val="de-DE"/>
        </w:rPr>
        <w:t>lich</w:t>
      </w:r>
      <w:proofErr w:type="spellEnd"/>
      <w:r w:rsidR="005D70BF">
        <w:rPr>
          <w:rFonts w:ascii="Arial" w:hAnsi="Arial"/>
          <w:color w:val="000000" w:themeColor="text1"/>
          <w:sz w:val="22"/>
          <w:szCs w:val="22"/>
          <w:lang w:val="de-DE"/>
        </w:rPr>
        <w:t xml:space="preserve"> Lohn</w:t>
      </w:r>
      <w:r w:rsidR="005A05A3">
        <w:rPr>
          <w:rFonts w:ascii="Arial" w:hAnsi="Arial"/>
          <w:color w:val="000000" w:themeColor="text1"/>
          <w:sz w:val="22"/>
          <w:szCs w:val="22"/>
          <w:lang w:val="de-DE"/>
        </w:rPr>
        <w:t>. Die Hochschule bietet ihrem-r Angestellten weiterhin den Versicherungsschutz</w:t>
      </w:r>
      <w:r w:rsidR="005D70BF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(insbesondere Unfallver</w:t>
      </w:r>
      <w:r w:rsidR="005A05A3">
        <w:rPr>
          <w:rFonts w:ascii="Arial" w:hAnsi="Arial"/>
          <w:color w:val="000000" w:themeColor="text1"/>
          <w:sz w:val="22"/>
          <w:szCs w:val="22"/>
          <w:lang w:val="de-DE"/>
        </w:rPr>
        <w:t>sicherung, Krankentaggeld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usw.). Der zwischen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90185128"/>
          <w:placeholder>
            <w:docPart w:val="30AA04D9C6644FFC94573727DD3BAC6B"/>
          </w:placeholder>
        </w:sdtPr>
        <w:sdtEndPr/>
        <w:sdtContent>
          <w:r w:rsidR="005A05A3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dem/der </w:t>
          </w:r>
          <w:r w:rsidR="00591E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Teilnehmende</w:t>
          </w:r>
          <w:r w:rsidR="005A05A3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n</w:t>
          </w:r>
        </w:sdtContent>
      </w:sdt>
      <w:r w:rsidR="005A05A3">
        <w:rPr>
          <w:rFonts w:ascii="Arial" w:hAnsi="Arial"/>
          <w:color w:val="000000" w:themeColor="text1"/>
          <w:sz w:val="22"/>
          <w:szCs w:val="22"/>
          <w:lang w:val="de-DE"/>
        </w:rPr>
        <w:t xml:space="preserve"> und der Praxisorganisation</w:t>
      </w:r>
      <w:r w:rsidR="00B262CF">
        <w:rPr>
          <w:rFonts w:ascii="Arial" w:hAnsi="Arial"/>
          <w:color w:val="000000" w:themeColor="text1"/>
          <w:sz w:val="22"/>
          <w:szCs w:val="22"/>
          <w:lang w:val="de-DE"/>
        </w:rPr>
        <w:t xml:space="preserve"> abgeschlossene Auftrag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b</w:t>
      </w:r>
      <w:r w:rsidR="005A05A3">
        <w:rPr>
          <w:rFonts w:ascii="Arial" w:hAnsi="Arial"/>
          <w:color w:val="000000" w:themeColor="text1"/>
          <w:sz w:val="22"/>
          <w:szCs w:val="22"/>
          <w:lang w:val="de-DE"/>
        </w:rPr>
        <w:t>indet letztere/n nur in Bezug auf die</w:t>
      </w:r>
      <w:r w:rsidR="00B262CF">
        <w:rPr>
          <w:rFonts w:ascii="Arial" w:hAnsi="Arial"/>
          <w:color w:val="000000" w:themeColor="text1"/>
          <w:sz w:val="22"/>
          <w:szCs w:val="22"/>
          <w:lang w:val="de-DE"/>
        </w:rPr>
        <w:t xml:space="preserve"> darin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beschri</w:t>
      </w:r>
      <w:r w:rsidR="005A05A3">
        <w:rPr>
          <w:rFonts w:ascii="Arial" w:hAnsi="Arial"/>
          <w:color w:val="000000" w:themeColor="text1"/>
          <w:sz w:val="22"/>
          <w:szCs w:val="22"/>
          <w:lang w:val="de-DE"/>
        </w:rPr>
        <w:t>ebenen Pflichten</w:t>
      </w:r>
      <w:r w:rsidR="00B262CF">
        <w:rPr>
          <w:rFonts w:ascii="Arial" w:hAnsi="Arial"/>
          <w:color w:val="000000" w:themeColor="text1"/>
          <w:sz w:val="22"/>
          <w:szCs w:val="22"/>
          <w:lang w:val="de-DE"/>
        </w:rPr>
        <w:t xml:space="preserve"> (</w:t>
      </w:r>
      <w:r w:rsidR="00B262CF" w:rsidRPr="006B26FB">
        <w:rPr>
          <w:rFonts w:ascii="Arial" w:hAnsi="Arial"/>
          <w:sz w:val="22"/>
          <w:szCs w:val="22"/>
          <w:lang w:val="de-DE"/>
        </w:rPr>
        <w:t>siehe unter V</w:t>
      </w:r>
      <w:r w:rsidR="00B262CF">
        <w:rPr>
          <w:rFonts w:ascii="Arial" w:hAnsi="Arial"/>
          <w:color w:val="000000" w:themeColor="text1"/>
          <w:sz w:val="22"/>
          <w:szCs w:val="22"/>
          <w:lang w:val="de-DE"/>
        </w:rPr>
        <w:t>).</w:t>
      </w:r>
    </w:p>
    <w:p w14:paraId="7C793F44" w14:textId="6D58A27E" w:rsidR="00C73D71" w:rsidRPr="00003BFB" w:rsidRDefault="005A05A3" w:rsidP="00C73D71">
      <w:pPr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>
        <w:rPr>
          <w:rFonts w:ascii="Arial" w:hAnsi="Arial"/>
          <w:color w:val="000000" w:themeColor="text1"/>
          <w:sz w:val="22"/>
          <w:szCs w:val="22"/>
          <w:lang w:val="de-DE"/>
        </w:rPr>
        <w:t xml:space="preserve">Die </w:t>
      </w:r>
      <w:proofErr w:type="spellStart"/>
      <w:r>
        <w:rPr>
          <w:rFonts w:ascii="Arial" w:hAnsi="Arial"/>
          <w:color w:val="000000" w:themeColor="text1"/>
          <w:sz w:val="22"/>
          <w:szCs w:val="22"/>
          <w:lang w:val="de-DE"/>
        </w:rPr>
        <w:t>Praxiorganisation</w:t>
      </w:r>
      <w:proofErr w:type="spellEnd"/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ist von jeglichen Pflichten im Zusammenhang mit der Sozialversicherung oder anderen Pflichten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54495462"/>
          <w:placeholder>
            <w:docPart w:val="30AA04D9C6644FFC94573727DD3BAC6B"/>
          </w:placeholder>
        </w:sdtPr>
        <w:sdtEndPr/>
        <w:sdtContent>
          <w:r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des/der </w:t>
          </w:r>
          <w:r w:rsidR="00591E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Teilnehmende</w:t>
          </w:r>
          <w:r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n</w:t>
          </w:r>
          <w:r w:rsidR="00C73D71" w:rsidRPr="00003BF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 befreit</w:t>
          </w:r>
        </w:sdtContent>
      </w:sdt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.</w:t>
      </w:r>
    </w:p>
    <w:p w14:paraId="527D16E7" w14:textId="50633300" w:rsidR="00C73D71" w:rsidRPr="00AC1FE1" w:rsidRDefault="005A05A3" w:rsidP="00C73D71">
      <w:pPr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>
        <w:rPr>
          <w:rFonts w:ascii="Arial" w:hAnsi="Arial"/>
          <w:color w:val="000000" w:themeColor="text1"/>
          <w:sz w:val="22"/>
          <w:szCs w:val="22"/>
          <w:lang w:val="de-DE"/>
        </w:rPr>
        <w:t>Die Praxisorganisation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beteiligt sich mit einem Betrag in Höhe von CHF </w:t>
      </w:r>
      <w:r w:rsidR="00C73D71" w:rsidRPr="00003BFB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[GESAMTBETRAG ANGEBEN]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in Form einer pauschalen Entschädigung. </w:t>
      </w:r>
      <w:r w:rsidR="00AC1FE1">
        <w:rPr>
          <w:rFonts w:ascii="Arial" w:hAnsi="Arial"/>
          <w:color w:val="000000" w:themeColor="text1"/>
          <w:sz w:val="22"/>
          <w:szCs w:val="22"/>
          <w:lang w:val="de-DE"/>
        </w:rPr>
        <w:t xml:space="preserve">Die MWST wird zusätzlich zur Entschädigung verrechnet. </w:t>
      </w:r>
    </w:p>
    <w:p w14:paraId="23E477DB" w14:textId="4B2AE18B" w:rsidR="00C73D71" w:rsidRPr="00003BFB" w:rsidRDefault="00C73D71" w:rsidP="00C73D71">
      <w:pPr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Die Hochschule stellt den</w:t>
      </w:r>
      <w:r w:rsidR="005A05A3">
        <w:rPr>
          <w:rFonts w:ascii="Arial" w:hAnsi="Arial"/>
          <w:color w:val="000000" w:themeColor="text1"/>
          <w:sz w:val="22"/>
          <w:szCs w:val="22"/>
          <w:lang w:val="de-DE"/>
        </w:rPr>
        <w:t xml:space="preserve"> Betrag der Entschädigung direkt der Praxisorganisation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 w:rsidR="005A05A3">
        <w:rPr>
          <w:rFonts w:ascii="Arial" w:hAnsi="Arial"/>
          <w:color w:val="000000" w:themeColor="text1"/>
          <w:sz w:val="22"/>
          <w:szCs w:val="22"/>
          <w:lang w:val="de-DE"/>
        </w:rPr>
        <w:t>in Rechnung. Der Betrag wird</w:t>
      </w:r>
      <w:r w:rsidR="005D04FA">
        <w:rPr>
          <w:rFonts w:ascii="Arial" w:hAnsi="Arial"/>
          <w:color w:val="000000" w:themeColor="text1"/>
          <w:sz w:val="22"/>
          <w:szCs w:val="22"/>
          <w:lang w:val="de-DE"/>
        </w:rPr>
        <w:t xml:space="preserve"> der Hochschule bis am</w:t>
      </w:r>
      <w:r w:rsidR="005A05A3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09652349"/>
        </w:sdtPr>
        <w:sdtEndPr/>
        <w:sdtContent>
          <w:r w:rsidR="005A05A3" w:rsidRPr="00003BFB">
            <w:rPr>
              <w:rFonts w:ascii="Arial" w:hAnsi="Arial"/>
              <w:color w:val="000000" w:themeColor="text1"/>
              <w:sz w:val="22"/>
              <w:szCs w:val="22"/>
              <w:highlight w:val="yellow"/>
              <w:lang w:val="de-DE"/>
            </w:rPr>
            <w:t>Frist angeben</w:t>
          </w:r>
        </w:sdtContent>
      </w:sdt>
      <w:r w:rsidR="005A05A3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überwiesen.</w:t>
      </w:r>
    </w:p>
    <w:p w14:paraId="6496D121" w14:textId="59D44F82" w:rsidR="00C73D71" w:rsidRPr="00003BFB" w:rsidRDefault="00C73D71" w:rsidP="00C73D71">
      <w:pPr>
        <w:numPr>
          <w:ilvl w:val="0"/>
          <w:numId w:val="12"/>
        </w:numPr>
        <w:spacing w:after="6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Die Kosten für Transport, Verpflegung und gegebenenfalls Unterkunft we</w:t>
      </w:r>
      <w:r w:rsidR="005D04FA">
        <w:rPr>
          <w:rFonts w:ascii="Arial" w:hAnsi="Arial"/>
          <w:color w:val="000000" w:themeColor="text1"/>
          <w:sz w:val="22"/>
          <w:szCs w:val="22"/>
          <w:lang w:val="de-DE"/>
        </w:rPr>
        <w:t>rden nicht von C2SW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 w:rsidR="008D7C8E">
        <w:rPr>
          <w:rFonts w:ascii="Arial" w:hAnsi="Arial"/>
          <w:color w:val="000000" w:themeColor="text1"/>
          <w:sz w:val="22"/>
          <w:szCs w:val="22"/>
          <w:lang w:val="de-DE"/>
        </w:rPr>
        <w:t xml:space="preserve">übernommen, sondern </w:t>
      </w:r>
      <w:r w:rsidR="005C417F">
        <w:rPr>
          <w:rFonts w:ascii="Arial" w:hAnsi="Arial"/>
          <w:color w:val="000000" w:themeColor="text1"/>
          <w:sz w:val="22"/>
          <w:szCs w:val="22"/>
          <w:lang w:val="de-DE"/>
        </w:rPr>
        <w:t>gehen</w:t>
      </w:r>
      <w:r w:rsidR="008D7C8E">
        <w:rPr>
          <w:rFonts w:ascii="Arial" w:hAnsi="Arial"/>
          <w:color w:val="000000" w:themeColor="text1"/>
          <w:sz w:val="22"/>
          <w:szCs w:val="22"/>
          <w:lang w:val="de-DE"/>
        </w:rPr>
        <w:t xml:space="preserve"> zu Lasten des/r </w:t>
      </w:r>
      <w:r w:rsidR="00591EFA">
        <w:rPr>
          <w:rFonts w:ascii="Arial" w:hAnsi="Arial"/>
          <w:color w:val="000000" w:themeColor="text1"/>
          <w:sz w:val="22"/>
          <w:szCs w:val="22"/>
          <w:lang w:val="de-DE"/>
        </w:rPr>
        <w:t>Teilnehmende</w:t>
      </w:r>
      <w:r w:rsidR="008D7C8E">
        <w:rPr>
          <w:rFonts w:ascii="Arial" w:hAnsi="Arial"/>
          <w:color w:val="000000" w:themeColor="text1"/>
          <w:sz w:val="22"/>
          <w:szCs w:val="22"/>
          <w:lang w:val="de-DE"/>
        </w:rPr>
        <w:t>n</w:t>
      </w:r>
      <w:r w:rsidR="005C417F">
        <w:rPr>
          <w:rFonts w:ascii="Arial" w:hAnsi="Arial"/>
          <w:color w:val="000000" w:themeColor="text1"/>
          <w:sz w:val="22"/>
          <w:szCs w:val="22"/>
          <w:lang w:val="de-DE"/>
        </w:rPr>
        <w:t>.</w:t>
      </w:r>
      <w:r w:rsidR="005D04FA" w:rsidRPr="00417342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 w:rsidRPr="00417342">
        <w:rPr>
          <w:rFonts w:ascii="Arial" w:hAnsi="Arial"/>
          <w:color w:val="000000" w:themeColor="text1"/>
          <w:sz w:val="22"/>
          <w:szCs w:val="22"/>
          <w:lang w:val="de-DE"/>
        </w:rPr>
        <w:t>Transportkosten</w:t>
      </w:r>
      <w:r w:rsidR="005D04FA" w:rsidRPr="00417342">
        <w:rPr>
          <w:rFonts w:ascii="Arial" w:hAnsi="Arial"/>
          <w:color w:val="000000" w:themeColor="text1"/>
          <w:sz w:val="22"/>
          <w:szCs w:val="22"/>
          <w:lang w:val="de-DE"/>
        </w:rPr>
        <w:t>, welche direkt mit der Umsetzung der Immersion verbunden sind,</w:t>
      </w:r>
      <w:r w:rsidRPr="00417342">
        <w:rPr>
          <w:rFonts w:ascii="Arial" w:hAnsi="Arial"/>
          <w:color w:val="000000" w:themeColor="text1"/>
          <w:sz w:val="22"/>
          <w:szCs w:val="22"/>
          <w:lang w:val="de-DE"/>
        </w:rPr>
        <w:t xml:space="preserve"> w</w:t>
      </w:r>
      <w:r w:rsidR="005D04FA" w:rsidRPr="00417342">
        <w:rPr>
          <w:rFonts w:ascii="Arial" w:hAnsi="Arial"/>
          <w:color w:val="000000" w:themeColor="text1"/>
          <w:sz w:val="22"/>
          <w:szCs w:val="22"/>
          <w:lang w:val="de-DE"/>
        </w:rPr>
        <w:t>erden von de</w:t>
      </w:r>
      <w:r w:rsidR="005D04FA" w:rsidRPr="00BE2A1B">
        <w:rPr>
          <w:rFonts w:ascii="Arial" w:hAnsi="Arial"/>
          <w:color w:val="000000" w:themeColor="text1"/>
          <w:sz w:val="22"/>
          <w:szCs w:val="22"/>
          <w:lang w:val="de-DE"/>
        </w:rPr>
        <w:t>r Praxisorganisation übernommen</w:t>
      </w:r>
      <w:r w:rsidRPr="00BE2A1B">
        <w:rPr>
          <w:rFonts w:ascii="Arial" w:hAnsi="Arial"/>
          <w:color w:val="000000" w:themeColor="text1"/>
          <w:sz w:val="22"/>
          <w:szCs w:val="22"/>
          <w:lang w:val="de-DE"/>
        </w:rPr>
        <w:t>.</w:t>
      </w:r>
    </w:p>
    <w:p w14:paraId="08E1DE12" w14:textId="7937C86E" w:rsidR="00C73D71" w:rsidRPr="00003BFB" w:rsidRDefault="00C73D71" w:rsidP="00C73D71">
      <w:pPr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Die Ausführung des vor</w:t>
      </w:r>
      <w:r w:rsidR="005D04FA">
        <w:rPr>
          <w:rFonts w:ascii="Arial" w:hAnsi="Arial"/>
          <w:color w:val="000000" w:themeColor="text1"/>
          <w:sz w:val="22"/>
          <w:szCs w:val="22"/>
          <w:lang w:val="de-DE"/>
        </w:rPr>
        <w:t>liegenden Auftrags durch die/den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73561441"/>
          <w:placeholder>
            <w:docPart w:val="30AA04D9C6644FFC94573727DD3BAC6B"/>
          </w:placeholder>
        </w:sdtPr>
        <w:sdtEndPr/>
        <w:sdtContent>
          <w:r w:rsidR="00591E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Teilnehmende</w:t>
          </w:r>
          <w:r w:rsidR="005D04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/n</w:t>
          </w:r>
        </w:sdtContent>
      </w:sdt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ist mit keiner weiteren Aufwandsentschädigung verbunden.</w:t>
      </w:r>
    </w:p>
    <w:p w14:paraId="57205526" w14:textId="60A75AA5" w:rsidR="0078272B" w:rsidRPr="00BE2A1B" w:rsidRDefault="005D04FA" w:rsidP="0078272B">
      <w:pPr>
        <w:numPr>
          <w:ilvl w:val="0"/>
          <w:numId w:val="12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proofErr w:type="spellStart"/>
      <w:r>
        <w:rPr>
          <w:rFonts w:ascii="Arial" w:hAnsi="Arial"/>
          <w:color w:val="000000" w:themeColor="text1"/>
          <w:sz w:val="22"/>
          <w:szCs w:val="22"/>
          <w:lang w:val="de-DE"/>
        </w:rPr>
        <w:t>Gemäss</w:t>
      </w:r>
      <w:proofErr w:type="spellEnd"/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den allgemein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>en Bestimmungen zur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Ausführ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>ung der Pflichten (Art. 68 ff</w:t>
      </w:r>
      <w:r w:rsidR="00DF472C">
        <w:rPr>
          <w:rFonts w:ascii="Arial" w:hAnsi="Arial"/>
          <w:color w:val="000000" w:themeColor="text1"/>
          <w:sz w:val="22"/>
          <w:szCs w:val="22"/>
          <w:lang w:val="de-DE"/>
        </w:rPr>
        <w:t>.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 xml:space="preserve"> OR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) kann 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>die Hochschule nur dann eine Entschädigung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anfordern,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88713049"/>
        </w:sdtPr>
        <w:sdtEndPr/>
        <w:sdtContent>
          <w:r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wenn der/die </w:t>
          </w:r>
          <w:r w:rsidR="00591E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Teilnehmende</w:t>
          </w:r>
          <w:r w:rsidR="00C73D71" w:rsidRPr="00003BF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 </w:t>
          </w:r>
        </w:sdtContent>
      </w:sdt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s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>einen</w:t>
      </w:r>
      <w:r w:rsidR="00BE2A1B">
        <w:rPr>
          <w:rFonts w:ascii="Arial" w:hAnsi="Arial"/>
          <w:color w:val="000000" w:themeColor="text1"/>
          <w:sz w:val="22"/>
          <w:szCs w:val="22"/>
          <w:lang w:val="de-DE"/>
        </w:rPr>
        <w:t xml:space="preserve"> bzw. ihren Auftrag </w:t>
      </w:r>
      <w:proofErr w:type="spellStart"/>
      <w:r w:rsidR="00BE2A1B">
        <w:rPr>
          <w:rFonts w:ascii="Arial" w:hAnsi="Arial"/>
          <w:color w:val="000000" w:themeColor="text1"/>
          <w:sz w:val="22"/>
          <w:szCs w:val="22"/>
          <w:lang w:val="de-DE"/>
        </w:rPr>
        <w:t>pflichtgemä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>ss</w:t>
      </w:r>
      <w:proofErr w:type="spellEnd"/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ausgeführt hat. Bei einer Verletzung der Vertragspflichten, entweder aufgrund einer Nichtausführung oder nur partiellen Ausführung der vereinbarten Leistung durch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35183150"/>
        </w:sdtPr>
        <w:sdtEndPr/>
        <w:sdtContent>
          <w:r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die/den </w:t>
          </w:r>
          <w:r w:rsidR="00591E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Teilnehmende</w:t>
          </w:r>
          <w:r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/n</w:t>
          </w:r>
        </w:sdtContent>
      </w:sdt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>hat die Praxisorganisation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das Recht, die im Rahmen des vorliegende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>n Vertrags vereinbarte Entschädigung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zu senken bzw. nicht zu zahlen. Bei Nichterfüllung des vorliegenden Vertrags durch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58991857"/>
        </w:sdtPr>
        <w:sdtEndPr/>
        <w:sdtContent>
          <w:r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die/den </w:t>
          </w:r>
          <w:r w:rsidR="00591E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Teilnehmende</w:t>
          </w:r>
          <w:r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-n</w:t>
          </w:r>
        </w:sdtContent>
      </w:sdt>
      <w:r w:rsidR="00F01E3A">
        <w:rPr>
          <w:rFonts w:ascii="Arial" w:hAnsi="Arial"/>
          <w:color w:val="000000" w:themeColor="text1"/>
          <w:sz w:val="22"/>
          <w:szCs w:val="22"/>
          <w:lang w:val="de-DE"/>
        </w:rPr>
        <w:t xml:space="preserve"> behält sich die Praxisorganisation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das Recht</w:t>
      </w:r>
      <w:r w:rsidR="00F01E3A">
        <w:rPr>
          <w:rFonts w:ascii="Arial" w:hAnsi="Arial"/>
          <w:color w:val="000000" w:themeColor="text1"/>
          <w:sz w:val="22"/>
          <w:szCs w:val="22"/>
          <w:lang w:val="de-DE"/>
        </w:rPr>
        <w:t xml:space="preserve"> vor, eine</w:t>
      </w:r>
      <w:r w:rsidR="00DF472C">
        <w:rPr>
          <w:rFonts w:ascii="Arial" w:hAnsi="Arial"/>
          <w:color w:val="000000" w:themeColor="text1"/>
          <w:sz w:val="22"/>
          <w:szCs w:val="22"/>
          <w:lang w:val="de-DE"/>
        </w:rPr>
        <w:t>n</w:t>
      </w:r>
      <w:r w:rsidR="00F01E3A">
        <w:rPr>
          <w:rFonts w:ascii="Arial" w:hAnsi="Arial"/>
          <w:color w:val="000000" w:themeColor="text1"/>
          <w:sz w:val="22"/>
          <w:szCs w:val="22"/>
          <w:lang w:val="de-DE"/>
        </w:rPr>
        <w:t xml:space="preserve"> Schadenersatz zu verlangen, wenn die Bedingungen </w:t>
      </w:r>
      <w:proofErr w:type="spellStart"/>
      <w:r w:rsidR="00F01E3A">
        <w:rPr>
          <w:rFonts w:ascii="Arial" w:hAnsi="Arial"/>
          <w:color w:val="000000" w:themeColor="text1"/>
          <w:sz w:val="22"/>
          <w:szCs w:val="22"/>
          <w:lang w:val="de-DE"/>
        </w:rPr>
        <w:t>gemäss</w:t>
      </w:r>
      <w:proofErr w:type="spellEnd"/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Haftpflicht gegeben sind.</w:t>
      </w:r>
    </w:p>
    <w:p w14:paraId="0C14B1B8" w14:textId="055297E6" w:rsidR="00C73D71" w:rsidRPr="00003BFB" w:rsidRDefault="008A4EAD" w:rsidP="00C73D71">
      <w:pPr>
        <w:tabs>
          <w:tab w:val="left" w:pos="720"/>
        </w:tabs>
        <w:spacing w:before="720" w:after="360"/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  <w:r w:rsidRPr="00003BFB">
        <w:rPr>
          <w:rFonts w:ascii="Arial" w:hAnsi="Arial" w:cs="Arial"/>
          <w:b/>
          <w:caps/>
          <w:color w:val="000000" w:themeColor="text1"/>
          <w:lang w:val="fr-CH"/>
        </w:rPr>
        <w:t>VII.</w:t>
      </w:r>
      <w:r w:rsidR="00BB30D1" w:rsidRPr="00003BFB">
        <w:rPr>
          <w:rFonts w:ascii="Arial" w:hAnsi="Arial" w:cs="Arial"/>
          <w:b/>
          <w:caps/>
          <w:color w:val="000000" w:themeColor="text1"/>
          <w:lang w:val="fr-CH"/>
        </w:rPr>
        <w:t xml:space="preserve">     </w:t>
      </w:r>
      <w:r w:rsidR="00C73D71" w:rsidRPr="00003BFB">
        <w:rPr>
          <w:rFonts w:ascii="Arial" w:hAnsi="Arial"/>
          <w:b/>
          <w:caps/>
          <w:color w:val="000000" w:themeColor="text1"/>
        </w:rPr>
        <w:t>Vertragsänderungen</w:t>
      </w:r>
    </w:p>
    <w:p w14:paraId="08966105" w14:textId="10F29C77" w:rsidR="00C73D71" w:rsidRPr="00003BFB" w:rsidRDefault="00C73D71" w:rsidP="00C73D71">
      <w:pPr>
        <w:pStyle w:val="Paragraphedeliste"/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Jegliche Änderung der vorliegenden Verträge muss schriftlich erfolgen.</w:t>
      </w:r>
    </w:p>
    <w:p w14:paraId="7E9494CB" w14:textId="51834965" w:rsidR="00C73D71" w:rsidRPr="00F95A40" w:rsidRDefault="008A4EAD" w:rsidP="00C73D71">
      <w:pPr>
        <w:tabs>
          <w:tab w:val="left" w:pos="720"/>
        </w:tabs>
        <w:spacing w:before="720" w:after="360"/>
        <w:jc w:val="both"/>
        <w:rPr>
          <w:rFonts w:ascii="Arial" w:hAnsi="Arial" w:cs="Arial"/>
          <w:color w:val="000000" w:themeColor="text1"/>
          <w:sz w:val="22"/>
          <w:szCs w:val="22"/>
          <w:lang w:val="de-CH"/>
        </w:rPr>
      </w:pPr>
      <w:r w:rsidRPr="00F95A40">
        <w:rPr>
          <w:rFonts w:ascii="Arial" w:hAnsi="Arial" w:cs="Arial"/>
          <w:b/>
          <w:caps/>
          <w:color w:val="000000" w:themeColor="text1"/>
          <w:lang w:val="de-CH"/>
        </w:rPr>
        <w:t>VIII</w:t>
      </w:r>
      <w:r w:rsidR="00A02904" w:rsidRPr="00F95A40">
        <w:rPr>
          <w:rFonts w:ascii="Arial" w:hAnsi="Arial" w:cs="Arial"/>
          <w:b/>
          <w:caps/>
          <w:color w:val="000000" w:themeColor="text1"/>
          <w:lang w:val="de-CH"/>
        </w:rPr>
        <w:t>.</w:t>
      </w:r>
      <w:r w:rsidR="00A02904" w:rsidRPr="00F95A40">
        <w:rPr>
          <w:rFonts w:ascii="Arial" w:hAnsi="Arial" w:cs="Arial"/>
          <w:b/>
          <w:caps/>
          <w:color w:val="000000" w:themeColor="text1"/>
          <w:lang w:val="de-CH"/>
        </w:rPr>
        <w:tab/>
      </w:r>
      <w:r w:rsidR="00C73D71" w:rsidRPr="00003BFB">
        <w:rPr>
          <w:rFonts w:ascii="Arial" w:hAnsi="Arial"/>
          <w:b/>
          <w:caps/>
          <w:color w:val="000000" w:themeColor="text1"/>
          <w:lang w:val="de-DE"/>
        </w:rPr>
        <w:t>ENDE DER VERTRÄGE (Art. 404</w:t>
      </w:r>
      <w:r w:rsidR="00887A49">
        <w:rPr>
          <w:rFonts w:ascii="Arial" w:hAnsi="Arial"/>
          <w:b/>
          <w:caps/>
          <w:color w:val="000000" w:themeColor="text1"/>
          <w:lang w:val="de-DE"/>
        </w:rPr>
        <w:t xml:space="preserve"> - </w:t>
      </w:r>
      <w:r w:rsidR="00C73D71" w:rsidRPr="00003BFB">
        <w:rPr>
          <w:rFonts w:ascii="Arial" w:hAnsi="Arial"/>
          <w:b/>
          <w:caps/>
          <w:color w:val="000000" w:themeColor="text1"/>
          <w:lang w:val="de-DE"/>
        </w:rPr>
        <w:t>406 OG)</w:t>
      </w:r>
    </w:p>
    <w:p w14:paraId="251D3EC9" w14:textId="77777777" w:rsidR="00C73D71" w:rsidRPr="00003BFB" w:rsidRDefault="00C73D71" w:rsidP="00C73D71">
      <w:pPr>
        <w:tabs>
          <w:tab w:val="left" w:pos="360"/>
        </w:tabs>
        <w:spacing w:before="24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03BFB">
        <w:rPr>
          <w:rFonts w:ascii="Arial" w:hAnsi="Arial"/>
          <w:b/>
          <w:color w:val="000000" w:themeColor="text1"/>
          <w:sz w:val="22"/>
          <w:szCs w:val="22"/>
        </w:rPr>
        <w:t xml:space="preserve">1. </w:t>
      </w:r>
      <w:r w:rsidRPr="00003BFB">
        <w:rPr>
          <w:rFonts w:ascii="Arial" w:hAnsi="Arial"/>
          <w:b/>
          <w:color w:val="000000" w:themeColor="text1"/>
          <w:sz w:val="22"/>
          <w:szCs w:val="22"/>
        </w:rPr>
        <w:tab/>
      </w:r>
      <w:proofErr w:type="spellStart"/>
      <w:r w:rsidRPr="00003BFB">
        <w:rPr>
          <w:rFonts w:ascii="Arial" w:hAnsi="Arial"/>
          <w:b/>
          <w:color w:val="000000" w:themeColor="text1"/>
          <w:sz w:val="22"/>
          <w:szCs w:val="22"/>
        </w:rPr>
        <w:t>Laufzeit</w:t>
      </w:r>
      <w:proofErr w:type="spellEnd"/>
    </w:p>
    <w:p w14:paraId="6DFE756A" w14:textId="6FC06A8F" w:rsidR="00C73D71" w:rsidRPr="00003BFB" w:rsidRDefault="00C73D71" w:rsidP="00C73D71">
      <w:pPr>
        <w:numPr>
          <w:ilvl w:val="0"/>
          <w:numId w:val="5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Die Verträge laufen zum festgelegten Zeitpunkt </w:t>
      </w:r>
      <w:r w:rsidR="005C417F" w:rsidRPr="00EF5B51">
        <w:rPr>
          <w:rFonts w:ascii="Arial" w:hAnsi="Arial"/>
          <w:sz w:val="22"/>
          <w:szCs w:val="22"/>
          <w:lang w:val="de-DE"/>
        </w:rPr>
        <w:t xml:space="preserve">(siehe unter IV) 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automatisch aus, ohne schriftliche Kündigung einer der Parteien an die andere. </w:t>
      </w:r>
    </w:p>
    <w:p w14:paraId="55EB5FE3" w14:textId="77777777" w:rsidR="00C73D71" w:rsidRPr="00003BFB" w:rsidRDefault="00C73D71" w:rsidP="00C73D71">
      <w:pPr>
        <w:tabs>
          <w:tab w:val="num" w:pos="360"/>
        </w:tabs>
        <w:spacing w:before="24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03BFB">
        <w:rPr>
          <w:rFonts w:ascii="Arial" w:hAnsi="Arial"/>
          <w:b/>
          <w:color w:val="000000" w:themeColor="text1"/>
          <w:sz w:val="22"/>
          <w:szCs w:val="22"/>
        </w:rPr>
        <w:t xml:space="preserve">2. </w:t>
      </w:r>
      <w:r w:rsidRPr="00003BFB">
        <w:rPr>
          <w:rFonts w:ascii="Arial" w:hAnsi="Arial"/>
          <w:b/>
          <w:color w:val="000000" w:themeColor="text1"/>
          <w:sz w:val="22"/>
          <w:szCs w:val="22"/>
        </w:rPr>
        <w:tab/>
      </w:r>
      <w:proofErr w:type="spellStart"/>
      <w:r w:rsidRPr="00003BFB">
        <w:rPr>
          <w:rFonts w:ascii="Arial" w:hAnsi="Arial"/>
          <w:b/>
          <w:color w:val="000000" w:themeColor="text1"/>
          <w:sz w:val="22"/>
          <w:szCs w:val="22"/>
        </w:rPr>
        <w:t>Kündigung</w:t>
      </w:r>
      <w:proofErr w:type="spellEnd"/>
      <w:r w:rsidRPr="00003BFB">
        <w:rPr>
          <w:rFonts w:ascii="Arial" w:hAnsi="Arial"/>
          <w:b/>
          <w:color w:val="000000" w:themeColor="text1"/>
          <w:sz w:val="22"/>
          <w:szCs w:val="22"/>
        </w:rPr>
        <w:t xml:space="preserve"> der </w:t>
      </w:r>
      <w:proofErr w:type="spellStart"/>
      <w:r w:rsidRPr="00003BFB">
        <w:rPr>
          <w:rFonts w:ascii="Arial" w:hAnsi="Arial"/>
          <w:b/>
          <w:color w:val="000000" w:themeColor="text1"/>
          <w:sz w:val="22"/>
          <w:szCs w:val="22"/>
        </w:rPr>
        <w:t>Verträge</w:t>
      </w:r>
      <w:proofErr w:type="spellEnd"/>
    </w:p>
    <w:p w14:paraId="08560F29" w14:textId="7E94F3B6" w:rsidR="00BE2A1B" w:rsidRPr="006B26FB" w:rsidRDefault="00BE2A1B" w:rsidP="00C73D71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6B26FB">
        <w:rPr>
          <w:rFonts w:ascii="Arial" w:hAnsi="Arial" w:cs="Arial"/>
          <w:sz w:val="22"/>
          <w:szCs w:val="22"/>
          <w:lang w:val="de-DE"/>
        </w:rPr>
        <w:t>Meinungsgverschiedenheiten</w:t>
      </w:r>
      <w:proofErr w:type="spellEnd"/>
      <w:r w:rsidRPr="006B26FB">
        <w:rPr>
          <w:rFonts w:ascii="Arial" w:hAnsi="Arial" w:cs="Arial"/>
          <w:sz w:val="22"/>
          <w:szCs w:val="22"/>
          <w:lang w:val="de-DE"/>
        </w:rPr>
        <w:t xml:space="preserve"> über die Auslegung und die Ausführung der vorliegenden Verträge sind nach Möglichkeit durch gütliche Einigung zu lösen.</w:t>
      </w:r>
    </w:p>
    <w:p w14:paraId="41CA7563" w14:textId="1B07E24E" w:rsidR="00C73D71" w:rsidRPr="006B26FB" w:rsidRDefault="00BE2A1B" w:rsidP="00C73D71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  <w:lang w:val="de-DE"/>
        </w:rPr>
      </w:pPr>
      <w:r w:rsidRPr="006B26FB">
        <w:rPr>
          <w:rFonts w:ascii="Arial" w:hAnsi="Arial"/>
          <w:sz w:val="22"/>
          <w:szCs w:val="22"/>
          <w:lang w:val="de-DE"/>
        </w:rPr>
        <w:t>Die Verträge können</w:t>
      </w:r>
      <w:r w:rsidR="00C73D71" w:rsidRPr="006B26FB">
        <w:rPr>
          <w:rFonts w:ascii="Arial" w:hAnsi="Arial"/>
          <w:sz w:val="22"/>
          <w:szCs w:val="22"/>
          <w:lang w:val="de-DE"/>
        </w:rPr>
        <w:t xml:space="preserve"> von beiden Parteien </w:t>
      </w:r>
      <w:r w:rsidRPr="006B26FB">
        <w:rPr>
          <w:rFonts w:ascii="Arial" w:hAnsi="Arial"/>
          <w:sz w:val="22"/>
          <w:szCs w:val="22"/>
          <w:lang w:val="de-DE"/>
        </w:rPr>
        <w:t>unter Einhaltung einer einmo</w:t>
      </w:r>
      <w:r w:rsidR="006B26FB">
        <w:rPr>
          <w:rFonts w:ascii="Arial" w:hAnsi="Arial"/>
          <w:sz w:val="22"/>
          <w:szCs w:val="22"/>
          <w:lang w:val="de-DE"/>
        </w:rPr>
        <w:t>natigen Frist</w:t>
      </w:r>
      <w:r w:rsidRPr="006B26FB">
        <w:rPr>
          <w:rFonts w:ascii="Arial" w:hAnsi="Arial"/>
          <w:sz w:val="22"/>
          <w:szCs w:val="22"/>
          <w:lang w:val="de-DE"/>
        </w:rPr>
        <w:t xml:space="preserve"> zum Monatsende </w:t>
      </w:r>
      <w:r w:rsidR="00C73D71" w:rsidRPr="006B26FB">
        <w:rPr>
          <w:rFonts w:ascii="Arial" w:hAnsi="Arial"/>
          <w:sz w:val="22"/>
          <w:szCs w:val="22"/>
          <w:lang w:val="de-DE"/>
        </w:rPr>
        <w:t xml:space="preserve">gekündigt werden. </w:t>
      </w:r>
    </w:p>
    <w:p w14:paraId="0F061C5A" w14:textId="4422180B" w:rsidR="00C73D71" w:rsidRPr="00003BFB" w:rsidRDefault="00C73D71" w:rsidP="00C73D71">
      <w:pPr>
        <w:tabs>
          <w:tab w:val="num" w:pos="360"/>
        </w:tabs>
        <w:spacing w:before="24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03BFB">
        <w:rPr>
          <w:rFonts w:ascii="Arial" w:hAnsi="Arial"/>
          <w:b/>
          <w:color w:val="000000" w:themeColor="text1"/>
          <w:sz w:val="22"/>
          <w:szCs w:val="22"/>
        </w:rPr>
        <w:t xml:space="preserve">3. </w:t>
      </w:r>
      <w:r w:rsidRPr="00003BFB">
        <w:rPr>
          <w:rFonts w:ascii="Arial" w:hAnsi="Arial"/>
          <w:b/>
          <w:color w:val="000000" w:themeColor="text1"/>
          <w:sz w:val="22"/>
          <w:szCs w:val="22"/>
        </w:rPr>
        <w:tab/>
      </w:r>
      <w:proofErr w:type="spellStart"/>
      <w:r w:rsidR="008D7C8E">
        <w:rPr>
          <w:rFonts w:ascii="Arial" w:hAnsi="Arial"/>
          <w:b/>
          <w:color w:val="000000" w:themeColor="text1"/>
          <w:sz w:val="22"/>
          <w:szCs w:val="22"/>
        </w:rPr>
        <w:t>Beendigung</w:t>
      </w:r>
      <w:proofErr w:type="spellEnd"/>
      <w:r w:rsidR="008D7C8E">
        <w:rPr>
          <w:rFonts w:ascii="Arial" w:hAnsi="Arial"/>
          <w:b/>
          <w:color w:val="000000" w:themeColor="text1"/>
          <w:sz w:val="22"/>
          <w:szCs w:val="22"/>
        </w:rPr>
        <w:t xml:space="preserve"> des </w:t>
      </w:r>
      <w:proofErr w:type="spellStart"/>
      <w:r w:rsidR="008D7C8E">
        <w:rPr>
          <w:rFonts w:ascii="Arial" w:hAnsi="Arial"/>
          <w:b/>
          <w:color w:val="000000" w:themeColor="text1"/>
          <w:sz w:val="22"/>
          <w:szCs w:val="22"/>
        </w:rPr>
        <w:t>Vertragsverhältnisses</w:t>
      </w:r>
      <w:proofErr w:type="spellEnd"/>
    </w:p>
    <w:p w14:paraId="787A63D0" w14:textId="48227A16" w:rsidR="00C73D71" w:rsidRPr="00003BFB" w:rsidRDefault="00C73D71" w:rsidP="00C73D71">
      <w:pPr>
        <w:numPr>
          <w:ilvl w:val="0"/>
          <w:numId w:val="5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Nach Ablauf der Verträge sind die Parteien an alle daraus resultierenden Pflichten gebunden.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74852759"/>
          <w:placeholder>
            <w:docPart w:val="EDBC3A6218434285A326ACDE0DF942B5"/>
          </w:placeholder>
        </w:sdtPr>
        <w:sdtEndPr/>
        <w:sdtContent>
          <w:r w:rsidR="004F1BA3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 xml:space="preserve">Der/die </w:t>
          </w:r>
          <w:r w:rsidR="00591EFA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Teilnehmende</w:t>
          </w:r>
        </w:sdtContent>
      </w:sdt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is</w:t>
      </w:r>
      <w:r w:rsidR="004F1BA3">
        <w:rPr>
          <w:rFonts w:ascii="Arial" w:hAnsi="Arial"/>
          <w:color w:val="000000" w:themeColor="text1"/>
          <w:sz w:val="22"/>
          <w:szCs w:val="22"/>
          <w:lang w:val="de-DE"/>
        </w:rPr>
        <w:t>t insbesondere verpflichtet, das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20349656"/>
          <w:placeholder>
            <w:docPart w:val="EDBC3A6218434285A326ACDE0DF942B5"/>
          </w:placeholder>
        </w:sdtPr>
        <w:sdtEndPr/>
        <w:sdtContent>
          <w:r w:rsidRPr="00003BF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für die Immersio</w:t>
          </w:r>
          <w:r w:rsidR="004F1BA3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n zur Verfügung gestellte Material</w:t>
          </w:r>
        </w:sdtContent>
      </w:sdt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zurückzugeben und die Partnereinrichtung ist verp</w:t>
      </w:r>
      <w:r w:rsidR="004F1BA3">
        <w:rPr>
          <w:rFonts w:ascii="Arial" w:hAnsi="Arial"/>
          <w:color w:val="000000" w:themeColor="text1"/>
          <w:sz w:val="22"/>
          <w:szCs w:val="22"/>
          <w:lang w:val="de-DE"/>
        </w:rPr>
        <w:t>flichtet, die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im Rahmen der Vertragslaufzeit oder bi</w:t>
      </w:r>
      <w:r w:rsidR="004F1BA3">
        <w:rPr>
          <w:rFonts w:ascii="Arial" w:hAnsi="Arial"/>
          <w:color w:val="000000" w:themeColor="text1"/>
          <w:sz w:val="22"/>
          <w:szCs w:val="22"/>
          <w:lang w:val="de-DE"/>
        </w:rPr>
        <w:t>s zur Kündigung anfallende finanzielle Entschädigung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zu zahlen.</w:t>
      </w:r>
    </w:p>
    <w:p w14:paraId="0F83E02F" w14:textId="10F15763" w:rsidR="00315457" w:rsidRDefault="00315457">
      <w:pPr>
        <w:rPr>
          <w:rFonts w:ascii="Arial" w:hAnsi="Arial" w:cs="Arial"/>
          <w:b/>
          <w:caps/>
          <w:color w:val="000000" w:themeColor="text1"/>
          <w:lang w:val="de-DE"/>
        </w:rPr>
      </w:pPr>
      <w:r>
        <w:rPr>
          <w:rFonts w:ascii="Arial" w:hAnsi="Arial" w:cs="Arial"/>
          <w:b/>
          <w:caps/>
          <w:color w:val="000000" w:themeColor="text1"/>
          <w:lang w:val="de-DE"/>
        </w:rPr>
        <w:br w:type="page"/>
      </w:r>
    </w:p>
    <w:p w14:paraId="15B2244B" w14:textId="77777777" w:rsidR="00892B91" w:rsidRPr="00003BFB" w:rsidRDefault="00892B91" w:rsidP="00C2191E">
      <w:pPr>
        <w:spacing w:after="360"/>
        <w:jc w:val="both"/>
        <w:rPr>
          <w:rFonts w:ascii="Arial" w:hAnsi="Arial" w:cs="Arial"/>
          <w:b/>
          <w:caps/>
          <w:color w:val="000000" w:themeColor="text1"/>
          <w:lang w:val="de-DE"/>
        </w:rPr>
      </w:pPr>
    </w:p>
    <w:p w14:paraId="32F02A3A" w14:textId="4FB64AD8" w:rsidR="00C73D71" w:rsidRPr="00003BFB" w:rsidRDefault="00024F67" w:rsidP="00C73D71">
      <w:pPr>
        <w:spacing w:after="360"/>
        <w:jc w:val="both"/>
        <w:rPr>
          <w:rFonts w:ascii="Arial" w:hAnsi="Arial" w:cs="Arial"/>
          <w:b/>
          <w:caps/>
          <w:color w:val="000000" w:themeColor="text1"/>
          <w:lang w:val="fr-CH"/>
        </w:rPr>
      </w:pPr>
      <w:r w:rsidRPr="00003BFB">
        <w:rPr>
          <w:rFonts w:ascii="Arial" w:hAnsi="Arial" w:cs="Arial"/>
          <w:b/>
          <w:caps/>
          <w:color w:val="000000" w:themeColor="text1"/>
          <w:lang w:val="fr-CH"/>
        </w:rPr>
        <w:t>IX</w:t>
      </w:r>
      <w:r w:rsidR="00C34DB1" w:rsidRPr="00003BFB">
        <w:rPr>
          <w:rFonts w:ascii="Arial" w:hAnsi="Arial" w:cs="Arial"/>
          <w:b/>
          <w:caps/>
          <w:color w:val="000000" w:themeColor="text1"/>
          <w:lang w:val="fr-CH"/>
        </w:rPr>
        <w:t>.</w:t>
      </w:r>
      <w:r w:rsidR="00C34DB1" w:rsidRPr="00003BFB">
        <w:rPr>
          <w:rFonts w:ascii="Arial" w:hAnsi="Arial" w:cs="Arial"/>
          <w:b/>
          <w:caps/>
          <w:color w:val="000000" w:themeColor="text1"/>
          <w:lang w:val="fr-CH"/>
        </w:rPr>
        <w:tab/>
      </w:r>
      <w:r w:rsidR="00C73D71" w:rsidRPr="00003BFB">
        <w:rPr>
          <w:rFonts w:ascii="Arial" w:hAnsi="Arial"/>
          <w:b/>
          <w:caps/>
          <w:color w:val="000000" w:themeColor="text1"/>
        </w:rPr>
        <w:t>Schlussbestimmungen</w:t>
      </w:r>
    </w:p>
    <w:p w14:paraId="4290B455" w14:textId="6F31AF80" w:rsidR="00C73D71" w:rsidRPr="00003BFB" w:rsidRDefault="008D7C8E" w:rsidP="00C73D71">
      <w:pPr>
        <w:numPr>
          <w:ilvl w:val="0"/>
          <w:numId w:val="14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8D7C8E">
        <w:rPr>
          <w:rFonts w:ascii="Arial" w:hAnsi="Arial" w:cs="Arial"/>
          <w:sz w:val="22"/>
          <w:szCs w:val="22"/>
          <w:lang w:val="de-CH"/>
        </w:rPr>
        <w:t>Allfällige Streitigkeiten, die sich aus der Anwendung der Bestimmungen der vorliegenden Verträge ergeben, unterstehen dem Gerichtsstand der Partnerhochschule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.</w:t>
      </w:r>
    </w:p>
    <w:p w14:paraId="446302BC" w14:textId="561488C1" w:rsidR="00C73D71" w:rsidRPr="00003BFB" w:rsidRDefault="00C73D71" w:rsidP="00C73D71">
      <w:pPr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>Bei Fällen, die nicht durch die vorliegenden Verträge abgedeckt werden, gelten die Bestimmun</w:t>
      </w:r>
      <w:r w:rsidR="00BE2A1B">
        <w:rPr>
          <w:rFonts w:ascii="Arial" w:hAnsi="Arial"/>
          <w:color w:val="000000" w:themeColor="text1"/>
          <w:sz w:val="22"/>
          <w:szCs w:val="22"/>
          <w:lang w:val="de-DE"/>
        </w:rPr>
        <w:t>gen des Obligationenrechts namentlich über den Auftrag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(Art. 394</w:t>
      </w:r>
      <w:r w:rsidR="00887A49">
        <w:rPr>
          <w:rFonts w:ascii="Arial" w:hAnsi="Arial"/>
          <w:color w:val="000000" w:themeColor="text1"/>
          <w:sz w:val="22"/>
          <w:szCs w:val="22"/>
          <w:lang w:val="de-DE"/>
        </w:rPr>
        <w:t xml:space="preserve"> - </w:t>
      </w:r>
      <w:r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406 OR) als subsidiäres Recht. </w:t>
      </w:r>
    </w:p>
    <w:p w14:paraId="7B046089" w14:textId="77777777" w:rsidR="008B560D" w:rsidRDefault="008B560D" w:rsidP="00315457">
      <w:pPr>
        <w:rPr>
          <w:rFonts w:ascii="Arial" w:hAnsi="Arial"/>
          <w:color w:val="000000" w:themeColor="text1"/>
          <w:sz w:val="22"/>
          <w:szCs w:val="22"/>
          <w:lang w:val="de-DE"/>
        </w:rPr>
      </w:pPr>
    </w:p>
    <w:p w14:paraId="7DBF6770" w14:textId="18DBE653" w:rsidR="00C73D71" w:rsidRPr="00315457" w:rsidRDefault="00591EFA" w:rsidP="00315457">
      <w:pPr>
        <w:rPr>
          <w:rFonts w:ascii="Arial" w:hAnsi="Arial"/>
          <w:color w:val="000000" w:themeColor="text1"/>
          <w:sz w:val="22"/>
          <w:szCs w:val="22"/>
          <w:lang w:val="de-DE"/>
        </w:rPr>
      </w:pPr>
      <w:r>
        <w:rPr>
          <w:rFonts w:ascii="Arial" w:hAnsi="Arial"/>
          <w:color w:val="000000" w:themeColor="text1"/>
          <w:sz w:val="22"/>
          <w:szCs w:val="22"/>
          <w:lang w:val="de-DE"/>
        </w:rPr>
        <w:t>In drei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Exemplaren erstellt, wovon jede Partei eines erh</w:t>
      </w:r>
      <w:r w:rsidR="00E13538">
        <w:rPr>
          <w:rFonts w:ascii="Arial" w:hAnsi="Arial"/>
          <w:color w:val="000000" w:themeColor="text1"/>
          <w:sz w:val="22"/>
          <w:szCs w:val="22"/>
          <w:lang w:val="de-DE"/>
        </w:rPr>
        <w:t>alten hat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>.</w:t>
      </w:r>
    </w:p>
    <w:p w14:paraId="126B59D6" w14:textId="3B622815" w:rsidR="00C73D71" w:rsidRPr="00E13538" w:rsidRDefault="00C73D71" w:rsidP="001017F7">
      <w:pPr>
        <w:tabs>
          <w:tab w:val="left" w:pos="5580"/>
        </w:tabs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28F19445" w14:textId="77777777" w:rsidR="00C73D71" w:rsidRPr="00003BFB" w:rsidRDefault="0027354D" w:rsidP="00C73D71">
      <w:pPr>
        <w:tabs>
          <w:tab w:val="left" w:pos="5580"/>
          <w:tab w:val="left" w:pos="6120"/>
        </w:tabs>
        <w:spacing w:before="960"/>
        <w:jc w:val="both"/>
        <w:rPr>
          <w:rFonts w:ascii="Arial" w:hAnsi="Arial" w:cs="Arial"/>
          <w:bCs/>
          <w:color w:val="000000" w:themeColor="text1"/>
          <w:sz w:val="22"/>
          <w:szCs w:val="22"/>
          <w:lang w:val="de-DE"/>
        </w:rPr>
      </w:pP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2009170882"/>
          <w:showingPlcHdr/>
        </w:sdtPr>
        <w:sdtEndPr/>
        <w:sdtContent>
          <w:r w:rsidR="00C73D71" w:rsidRPr="00003BFB">
            <w:rPr>
              <w:rFonts w:ascii="Arial" w:hAnsi="Arial"/>
              <w:bCs/>
              <w:color w:val="000000" w:themeColor="text1"/>
              <w:sz w:val="22"/>
              <w:szCs w:val="22"/>
              <w:lang w:val="de-DE"/>
            </w:rPr>
            <w:t>Ort</w:t>
          </w:r>
        </w:sdtContent>
      </w:sdt>
      <w:r w:rsidR="00C73D71" w:rsidRPr="00003BFB">
        <w:rPr>
          <w:rFonts w:ascii="Arial" w:hAnsi="Arial"/>
          <w:bCs/>
          <w:color w:val="000000" w:themeColor="text1"/>
          <w:sz w:val="22"/>
          <w:szCs w:val="22"/>
          <w:lang w:val="de-DE"/>
        </w:rPr>
        <w:t xml:space="preserve">, den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40336586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73D71" w:rsidRPr="00003BFB">
            <w:rPr>
              <w:rFonts w:ascii="Arial" w:hAnsi="Arial"/>
              <w:bCs/>
              <w:color w:val="000000" w:themeColor="text1"/>
              <w:sz w:val="22"/>
              <w:szCs w:val="22"/>
              <w:lang w:val="de-DE"/>
            </w:rPr>
            <w:t>Datum</w:t>
          </w:r>
        </w:sdtContent>
      </w:sdt>
      <w:r w:rsidR="00C73D71" w:rsidRPr="00003BFB">
        <w:rPr>
          <w:rFonts w:ascii="Arial" w:hAnsi="Arial"/>
          <w:bCs/>
          <w:color w:val="000000" w:themeColor="text1"/>
          <w:sz w:val="22"/>
          <w:szCs w:val="22"/>
          <w:lang w:val="de-DE"/>
        </w:rPr>
        <w:tab/>
        <w:t xml:space="preserve">Ort, den </w:t>
      </w:r>
      <w:sdt>
        <w:sdtPr>
          <w:rPr>
            <w:rFonts w:ascii="Arial" w:hAnsi="Arial" w:cs="Arial"/>
            <w:bCs/>
            <w:color w:val="000000" w:themeColor="text1"/>
            <w:sz w:val="22"/>
            <w:szCs w:val="22"/>
          </w:rPr>
          <w:id w:val="-111413585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73D71" w:rsidRPr="00003BFB">
            <w:rPr>
              <w:rFonts w:ascii="Arial" w:hAnsi="Arial"/>
              <w:bCs/>
              <w:color w:val="000000" w:themeColor="text1"/>
              <w:sz w:val="22"/>
              <w:szCs w:val="22"/>
              <w:lang w:val="de-DE"/>
            </w:rPr>
            <w:t>Datum</w:t>
          </w:r>
        </w:sdtContent>
      </w:sdt>
    </w:p>
    <w:p w14:paraId="56D1E039" w14:textId="43C4E4FD" w:rsidR="00C73D71" w:rsidRPr="00003BFB" w:rsidRDefault="004F1BA3" w:rsidP="00C73D71">
      <w:pPr>
        <w:tabs>
          <w:tab w:val="left" w:pos="5580"/>
        </w:tabs>
        <w:spacing w:before="72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r w:rsidRPr="00BE2A1B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Hochschule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 xml:space="preserve">: </w:t>
      </w:r>
      <w:r>
        <w:rPr>
          <w:rFonts w:ascii="Arial" w:hAnsi="Arial"/>
          <w:color w:val="000000" w:themeColor="text1"/>
          <w:sz w:val="22"/>
          <w:szCs w:val="22"/>
          <w:lang w:val="de-DE"/>
        </w:rPr>
        <w:tab/>
      </w:r>
      <w:r w:rsidRPr="00BE2A1B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Praxisorganisation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: </w:t>
      </w:r>
    </w:p>
    <w:p w14:paraId="4C93DDA6" w14:textId="10AF8D50" w:rsidR="00C73D71" w:rsidRPr="00BE2A1B" w:rsidRDefault="0027354D" w:rsidP="00C73D71">
      <w:pPr>
        <w:tabs>
          <w:tab w:val="left" w:pos="5580"/>
        </w:tabs>
        <w:spacing w:before="1200"/>
        <w:jc w:val="both"/>
        <w:rPr>
          <w:rFonts w:ascii="Arial" w:hAnsi="Arial" w:cs="Arial"/>
          <w:color w:val="000000" w:themeColor="text1"/>
          <w:sz w:val="22"/>
          <w:szCs w:val="22"/>
          <w:highlight w:val="yellow"/>
          <w:lang w:val="de-DE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509346260"/>
          <w:placeholder>
            <w:docPart w:val="52DB269BAD384FE6B0492FF2B4897092"/>
          </w:placeholder>
        </w:sdtPr>
        <w:sdtEndPr/>
        <w:sdtContent>
          <w:r w:rsidR="00C73D71" w:rsidRPr="00BE2A1B">
            <w:rPr>
              <w:rFonts w:ascii="Arial" w:hAnsi="Arial"/>
              <w:color w:val="000000" w:themeColor="text1"/>
              <w:sz w:val="22"/>
              <w:szCs w:val="22"/>
              <w:highlight w:val="yellow"/>
              <w:lang w:val="de-DE"/>
            </w:rPr>
            <w:t>Frau/Herr Vorname Nachname</w:t>
          </w:r>
        </w:sdtContent>
      </w:sdt>
      <w:r w:rsidR="00C73D71" w:rsidRPr="00BE2A1B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 xml:space="preserve"> </w:t>
      </w:r>
      <w:r w:rsidR="00C73D71" w:rsidRPr="00BE2A1B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ab/>
      </w:r>
      <w:r w:rsidR="00473CA6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Frau/Herr Vorname Nachname</w:t>
      </w:r>
    </w:p>
    <w:p w14:paraId="5FAAF535" w14:textId="2AD550EA" w:rsidR="00C73D71" w:rsidRPr="00003BFB" w:rsidRDefault="0027354D" w:rsidP="00C73D71">
      <w:pPr>
        <w:tabs>
          <w:tab w:val="left" w:pos="5580"/>
        </w:tabs>
        <w:jc w:val="both"/>
        <w:rPr>
          <w:rFonts w:ascii="Arial" w:hAnsi="Arial" w:cs="Arial"/>
          <w:color w:val="000000" w:themeColor="text1"/>
          <w:lang w:val="de-DE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2037690443"/>
          <w:placeholder>
            <w:docPart w:val="52DB269BAD384FE6B0492FF2B4897092"/>
          </w:placeholder>
        </w:sdtPr>
        <w:sdtEndPr/>
        <w:sdtContent>
          <w:r w:rsidR="00C73D71" w:rsidRPr="00BE2A1B">
            <w:rPr>
              <w:rFonts w:ascii="Arial" w:hAnsi="Arial"/>
              <w:color w:val="000000" w:themeColor="text1"/>
              <w:sz w:val="22"/>
              <w:szCs w:val="22"/>
              <w:highlight w:val="yellow"/>
              <w:lang w:val="de-DE"/>
            </w:rPr>
            <w:t>Direktor/-in</w:t>
          </w:r>
        </w:sdtContent>
      </w:sdt>
      <w:r w:rsidR="00C73D71" w:rsidRPr="00BE2A1B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 xml:space="preserve"> von </w:t>
      </w: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-1981673011"/>
          <w:showingPlcHdr/>
        </w:sdtPr>
        <w:sdtEndPr/>
        <w:sdtContent>
          <w:r w:rsidR="00C73D71" w:rsidRPr="00BE2A1B">
            <w:rPr>
              <w:rFonts w:ascii="Arial" w:hAnsi="Arial"/>
              <w:color w:val="000000" w:themeColor="text1"/>
              <w:sz w:val="22"/>
              <w:szCs w:val="22"/>
              <w:highlight w:val="yellow"/>
            </w:rPr>
            <w:t>Name der Hochschule</w:t>
          </w:r>
          <w:r w:rsidR="00C73D71" w:rsidRPr="00BE2A1B">
            <w:rPr>
              <w:rStyle w:val="Textedelespacerserv"/>
              <w:rFonts w:ascii="Arial" w:hAnsi="Arial"/>
              <w:color w:val="000000" w:themeColor="text1"/>
              <w:sz w:val="22"/>
              <w:szCs w:val="22"/>
              <w:highlight w:val="yellow"/>
            </w:rPr>
            <w:t xml:space="preserve"> </w:t>
          </w:r>
        </w:sdtContent>
      </w:sdt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ab/>
      </w:r>
      <w:r w:rsidR="00473CA6" w:rsidRPr="00473CA6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Funktion, Organisation</w:t>
      </w:r>
    </w:p>
    <w:p w14:paraId="3C8DCC2B" w14:textId="6EF062A8" w:rsidR="00C73D71" w:rsidRPr="00003BFB" w:rsidRDefault="0027354D" w:rsidP="00C73D71">
      <w:pPr>
        <w:spacing w:before="96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1096834908"/>
          <w:placeholder>
            <w:docPart w:val="52DB269BAD384FE6B0492FF2B4897092"/>
          </w:placeholder>
        </w:sdtPr>
        <w:sdtEndPr/>
        <w:sdtContent>
          <w:r w:rsidR="004F1BA3" w:rsidRPr="00BE2A1B">
            <w:rPr>
              <w:rFonts w:ascii="Arial" w:hAnsi="Arial"/>
              <w:color w:val="000000" w:themeColor="text1"/>
              <w:sz w:val="22"/>
              <w:szCs w:val="22"/>
              <w:highlight w:val="yellow"/>
              <w:lang w:val="de-DE"/>
            </w:rPr>
            <w:t xml:space="preserve">Der/die </w:t>
          </w:r>
          <w:r w:rsidR="00591EFA">
            <w:rPr>
              <w:rFonts w:ascii="Arial" w:hAnsi="Arial"/>
              <w:color w:val="000000" w:themeColor="text1"/>
              <w:sz w:val="22"/>
              <w:szCs w:val="22"/>
              <w:highlight w:val="yellow"/>
              <w:lang w:val="de-DE"/>
            </w:rPr>
            <w:t>Teilnehmende</w:t>
          </w:r>
        </w:sdtContent>
      </w:sdt>
      <w:r w:rsidR="00C73D71" w:rsidRPr="00BE2A1B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>:</w:t>
      </w:r>
      <w:r w:rsidR="00C73D71" w:rsidRPr="00003BFB">
        <w:rPr>
          <w:rFonts w:ascii="Arial" w:hAnsi="Arial"/>
          <w:color w:val="000000" w:themeColor="text1"/>
          <w:sz w:val="22"/>
          <w:szCs w:val="22"/>
          <w:lang w:val="de-DE"/>
        </w:rPr>
        <w:t xml:space="preserve"> </w:t>
      </w:r>
    </w:p>
    <w:p w14:paraId="26DE6643" w14:textId="77777777" w:rsidR="00C73D71" w:rsidRPr="00003BFB" w:rsidRDefault="0027354D" w:rsidP="00C73D71">
      <w:pPr>
        <w:tabs>
          <w:tab w:val="left" w:pos="5580"/>
        </w:tabs>
        <w:spacing w:before="1200"/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82199181"/>
        </w:sdtPr>
        <w:sdtEndPr/>
        <w:sdtContent>
          <w:r w:rsidR="00C73D71" w:rsidRPr="00003BFB">
            <w:rPr>
              <w:rFonts w:ascii="Arial" w:hAnsi="Arial"/>
              <w:color w:val="000000" w:themeColor="text1"/>
              <w:sz w:val="22"/>
              <w:szCs w:val="22"/>
              <w:lang w:val="de-DE"/>
            </w:rPr>
            <w:t>Frau/Herr Vorname Nachname</w:t>
          </w:r>
        </w:sdtContent>
      </w:sdt>
    </w:p>
    <w:p w14:paraId="3D05ED9C" w14:textId="09C70DDE" w:rsidR="00C73D71" w:rsidRPr="00003BFB" w:rsidRDefault="0027354D" w:rsidP="00C73D71">
      <w:pPr>
        <w:tabs>
          <w:tab w:val="left" w:pos="5580"/>
        </w:tabs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1951043930"/>
          <w:placeholder>
            <w:docPart w:val="52DB269BAD384FE6B0492FF2B4897092"/>
          </w:placeholder>
        </w:sdtPr>
        <w:sdtEndPr/>
        <w:sdtContent>
          <w:r w:rsidR="004F1BA3" w:rsidRPr="00BE2A1B">
            <w:rPr>
              <w:rFonts w:ascii="Arial" w:hAnsi="Arial"/>
              <w:color w:val="000000" w:themeColor="text1"/>
              <w:sz w:val="22"/>
              <w:szCs w:val="22"/>
              <w:highlight w:val="yellow"/>
              <w:lang w:val="de-DE"/>
            </w:rPr>
            <w:t>Mitarbeitende/r</w:t>
          </w:r>
        </w:sdtContent>
      </w:sdt>
      <w:r w:rsidR="00C73D71" w:rsidRPr="00BE2A1B">
        <w:rPr>
          <w:rFonts w:ascii="Arial" w:hAnsi="Arial"/>
          <w:color w:val="000000" w:themeColor="text1"/>
          <w:sz w:val="22"/>
          <w:szCs w:val="22"/>
          <w:highlight w:val="yellow"/>
          <w:lang w:val="de-DE"/>
        </w:rPr>
        <w:t xml:space="preserve"> von </w:t>
      </w:r>
      <w:sdt>
        <w:sdtPr>
          <w:rPr>
            <w:rFonts w:ascii="Arial" w:hAnsi="Arial" w:cs="Arial"/>
            <w:color w:val="000000" w:themeColor="text1"/>
            <w:sz w:val="22"/>
            <w:szCs w:val="22"/>
            <w:highlight w:val="yellow"/>
          </w:rPr>
          <w:id w:val="-1887786415"/>
          <w:showingPlcHdr/>
        </w:sdtPr>
        <w:sdtEndPr/>
        <w:sdtContent>
          <w:r w:rsidR="00C73D71" w:rsidRPr="00BE2A1B">
            <w:rPr>
              <w:rFonts w:ascii="Arial" w:hAnsi="Arial"/>
              <w:color w:val="000000" w:themeColor="text1"/>
              <w:sz w:val="22"/>
              <w:szCs w:val="22"/>
              <w:highlight w:val="yellow"/>
            </w:rPr>
            <w:t>Name der Hochschule</w:t>
          </w:r>
          <w:r w:rsidR="00C73D71" w:rsidRPr="00BE2A1B">
            <w:rPr>
              <w:rStyle w:val="Textedelespacerserv"/>
              <w:rFonts w:ascii="Arial" w:hAnsi="Arial"/>
              <w:color w:val="000000" w:themeColor="text1"/>
              <w:sz w:val="22"/>
              <w:szCs w:val="22"/>
              <w:highlight w:val="yellow"/>
            </w:rPr>
            <w:t xml:space="preserve"> </w:t>
          </w:r>
        </w:sdtContent>
      </w:sdt>
    </w:p>
    <w:p w14:paraId="27794846" w14:textId="77777777" w:rsidR="00C73D71" w:rsidRPr="00003BFB" w:rsidRDefault="00C73D71" w:rsidP="00C73D71">
      <w:pPr>
        <w:tabs>
          <w:tab w:val="left" w:pos="5580"/>
        </w:tabs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72D66DA8" w14:textId="77777777" w:rsidR="00C73D71" w:rsidRPr="00003BFB" w:rsidRDefault="00C73D71" w:rsidP="00C73D71">
      <w:pPr>
        <w:tabs>
          <w:tab w:val="left" w:pos="5580"/>
        </w:tabs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2739CA22" w14:textId="77777777" w:rsidR="00C73D71" w:rsidRPr="00003BFB" w:rsidRDefault="00C73D71" w:rsidP="00C73D71">
      <w:pPr>
        <w:tabs>
          <w:tab w:val="left" w:pos="5580"/>
        </w:tabs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6F0C36D1" w14:textId="77777777" w:rsidR="00C73D71" w:rsidRPr="00003BFB" w:rsidRDefault="00C73D71" w:rsidP="00C73D71">
      <w:pPr>
        <w:tabs>
          <w:tab w:val="left" w:pos="5580"/>
        </w:tabs>
        <w:jc w:val="both"/>
        <w:rPr>
          <w:rFonts w:ascii="Arial" w:hAnsi="Arial" w:cs="Arial"/>
          <w:color w:val="000000" w:themeColor="text1"/>
          <w:sz w:val="22"/>
          <w:szCs w:val="22"/>
          <w:lang w:val="de-DE"/>
        </w:rPr>
      </w:pPr>
    </w:p>
    <w:p w14:paraId="429FE02B" w14:textId="77777777" w:rsidR="00C73D71" w:rsidRPr="00003BFB" w:rsidRDefault="00C73D71" w:rsidP="00C73D71">
      <w:pPr>
        <w:tabs>
          <w:tab w:val="left" w:pos="558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003BFB">
        <w:rPr>
          <w:rFonts w:ascii="Arial" w:hAnsi="Arial"/>
          <w:color w:val="000000" w:themeColor="text1"/>
          <w:sz w:val="22"/>
          <w:szCs w:val="22"/>
        </w:rPr>
        <w:t>Anhang</w:t>
      </w:r>
      <w:proofErr w:type="spellEnd"/>
      <w:r w:rsidRPr="00003BFB">
        <w:rPr>
          <w:rFonts w:ascii="Arial" w:hAnsi="Arial"/>
          <w:color w:val="000000" w:themeColor="text1"/>
          <w:sz w:val="22"/>
          <w:szCs w:val="22"/>
        </w:rPr>
        <w:t>:</w:t>
      </w:r>
    </w:p>
    <w:p w14:paraId="0A67AF5C" w14:textId="77777777" w:rsidR="00C73D71" w:rsidRPr="00003BFB" w:rsidRDefault="00C73D71" w:rsidP="00C73D71">
      <w:pPr>
        <w:tabs>
          <w:tab w:val="left" w:pos="5580"/>
        </w:tabs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</w:p>
    <w:p w14:paraId="46BF18D0" w14:textId="7F773A32" w:rsidR="00C73D71" w:rsidRPr="00003BFB" w:rsidRDefault="00086F3C" w:rsidP="00C73D71">
      <w:pPr>
        <w:tabs>
          <w:tab w:val="left" w:pos="5580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/>
          <w:color w:val="000000" w:themeColor="text1"/>
          <w:sz w:val="22"/>
          <w:szCs w:val="22"/>
        </w:rPr>
        <w:t>Aufgabenprofil</w:t>
      </w:r>
      <w:proofErr w:type="spellEnd"/>
      <w:r>
        <w:rPr>
          <w:rFonts w:ascii="Arial" w:hAnsi="Arial"/>
          <w:color w:val="000000" w:themeColor="text1"/>
          <w:sz w:val="22"/>
          <w:szCs w:val="22"/>
        </w:rPr>
        <w:t xml:space="preserve"> der Immersion</w:t>
      </w:r>
    </w:p>
    <w:p w14:paraId="3FA87017" w14:textId="77777777" w:rsidR="00C73D71" w:rsidRPr="00003BFB" w:rsidRDefault="00C73D71" w:rsidP="001017F7">
      <w:pPr>
        <w:tabs>
          <w:tab w:val="left" w:pos="5580"/>
        </w:tabs>
        <w:jc w:val="both"/>
        <w:rPr>
          <w:rFonts w:ascii="Arial" w:hAnsi="Arial" w:cs="Arial"/>
          <w:color w:val="000000" w:themeColor="text1"/>
          <w:sz w:val="22"/>
          <w:szCs w:val="22"/>
          <w:lang w:val="fr-CH"/>
        </w:rPr>
      </w:pPr>
    </w:p>
    <w:sectPr w:rsidR="00C73D71" w:rsidRPr="00003BFB" w:rsidSect="003169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15546" w14:textId="77777777" w:rsidR="00E63C7B" w:rsidRDefault="00E63C7B">
      <w:r>
        <w:separator/>
      </w:r>
    </w:p>
  </w:endnote>
  <w:endnote w:type="continuationSeparator" w:id="0">
    <w:p w14:paraId="42022DEA" w14:textId="77777777" w:rsidR="00E63C7B" w:rsidRDefault="00E63C7B">
      <w:r>
        <w:continuationSeparator/>
      </w:r>
    </w:p>
  </w:endnote>
  <w:endnote w:type="continuationNotice" w:id="1">
    <w:p w14:paraId="18EF5CA3" w14:textId="77777777" w:rsidR="00E63C7B" w:rsidRDefault="00E63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9AE9" w14:textId="77777777" w:rsidR="004764CA" w:rsidRDefault="004764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51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812"/>
      <w:gridCol w:w="1812"/>
      <w:gridCol w:w="1813"/>
      <w:gridCol w:w="1813"/>
    </w:tblGrid>
    <w:tr w:rsidR="00E50D07" w14:paraId="03E5937B" w14:textId="77777777" w:rsidTr="008A5148">
      <w:trPr>
        <w:jc w:val="center"/>
      </w:trPr>
      <w:tc>
        <w:tcPr>
          <w:tcW w:w="3261" w:type="dxa"/>
          <w:vAlign w:val="center"/>
        </w:tcPr>
        <w:p w14:paraId="6C92B0A1" w14:textId="77777777" w:rsidR="008A5148" w:rsidRPr="00A524B5" w:rsidRDefault="008A5148" w:rsidP="008A5148">
          <w:pPr>
            <w:pStyle w:val="En-tte"/>
            <w:rPr>
              <w:b/>
              <w:color w:val="002060"/>
              <w:sz w:val="18"/>
              <w:szCs w:val="18"/>
            </w:rPr>
          </w:pPr>
        </w:p>
        <w:p w14:paraId="528EF86A" w14:textId="77777777" w:rsidR="008A5148" w:rsidRDefault="008A5148" w:rsidP="008A5148"/>
        <w:p w14:paraId="51DCD1F3" w14:textId="77777777" w:rsidR="008A5148" w:rsidRDefault="008A5148" w:rsidP="008A5148">
          <w:pPr>
            <w:pStyle w:val="Pieddepage"/>
          </w:pPr>
        </w:p>
        <w:p w14:paraId="1F6F3025" w14:textId="77777777" w:rsidR="008A5148" w:rsidRDefault="008A5148" w:rsidP="008A5148"/>
        <w:p w14:paraId="0796BF41" w14:textId="25A6BCF4" w:rsidR="008A5148" w:rsidRPr="002E753C" w:rsidRDefault="008A5148" w:rsidP="008A5148">
          <w:pPr>
            <w:pStyle w:val="Pieddepage"/>
            <w:ind w:right="-568"/>
          </w:pPr>
          <w:r>
            <w:t xml:space="preserve">C2SW_Vorlage </w:t>
          </w:r>
          <w:proofErr w:type="spellStart"/>
          <w:r>
            <w:t>Vertrag_Mai</w:t>
          </w:r>
          <w:proofErr w:type="spellEnd"/>
          <w:r>
            <w:t xml:space="preserve"> 2021</w:t>
          </w:r>
        </w:p>
        <w:p w14:paraId="019EA15A" w14:textId="42368706" w:rsidR="00E50D07" w:rsidRDefault="00E50D07" w:rsidP="0043761D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14:paraId="3DA09964" w14:textId="2064CCED" w:rsidR="00E50D07" w:rsidRDefault="00E50D07" w:rsidP="0043761D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14:paraId="552964CC" w14:textId="61D34B70" w:rsidR="00E50D07" w:rsidRDefault="00E50D07" w:rsidP="0043761D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14:paraId="300CD8C0" w14:textId="677E050F" w:rsidR="00E50D07" w:rsidRDefault="00E50D07" w:rsidP="0043761D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14:paraId="77E41424" w14:textId="65970442" w:rsidR="00E50D07" w:rsidRDefault="00E50D07" w:rsidP="0043761D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</w:tr>
  </w:tbl>
  <w:p w14:paraId="056BBE75" w14:textId="0897A899" w:rsidR="00E50D07" w:rsidRPr="00F0762A" w:rsidRDefault="00E50D07" w:rsidP="00C73209">
    <w:pPr>
      <w:pStyle w:val="Pieddepage"/>
      <w:jc w:val="right"/>
      <w:rPr>
        <w:rFonts w:ascii="Franklin Gothic Book" w:hAnsi="Franklin Gothic Book"/>
        <w:sz w:val="22"/>
      </w:rPr>
    </w:pPr>
    <w:r w:rsidRPr="00F0762A">
      <w:rPr>
        <w:rFonts w:ascii="Franklin Gothic Book" w:hAnsi="Franklin Gothic Book"/>
        <w:sz w:val="18"/>
        <w:szCs w:val="20"/>
        <w:lang w:val="fr-CH"/>
      </w:rPr>
      <w:t xml:space="preserve">Page </w:t>
    </w:r>
    <w:r w:rsidRPr="00F0762A">
      <w:rPr>
        <w:rStyle w:val="Numrodepage"/>
        <w:rFonts w:ascii="Franklin Gothic Book" w:hAnsi="Franklin Gothic Book"/>
        <w:sz w:val="18"/>
        <w:szCs w:val="20"/>
      </w:rPr>
      <w:fldChar w:fldCharType="begin"/>
    </w:r>
    <w:r w:rsidRPr="00F0762A">
      <w:rPr>
        <w:rStyle w:val="Numrodepage"/>
        <w:rFonts w:ascii="Franklin Gothic Book" w:hAnsi="Franklin Gothic Book"/>
        <w:sz w:val="18"/>
        <w:szCs w:val="20"/>
      </w:rPr>
      <w:instrText xml:space="preserve"> PAGE </w:instrText>
    </w:r>
    <w:r w:rsidRPr="00F0762A">
      <w:rPr>
        <w:rStyle w:val="Numrodepage"/>
        <w:rFonts w:ascii="Franklin Gothic Book" w:hAnsi="Franklin Gothic Book"/>
        <w:sz w:val="18"/>
        <w:szCs w:val="20"/>
      </w:rPr>
      <w:fldChar w:fldCharType="separate"/>
    </w:r>
    <w:r w:rsidR="0027354D">
      <w:rPr>
        <w:rStyle w:val="Numrodepage"/>
        <w:rFonts w:ascii="Franklin Gothic Book" w:hAnsi="Franklin Gothic Book"/>
        <w:noProof/>
        <w:sz w:val="18"/>
        <w:szCs w:val="20"/>
      </w:rPr>
      <w:t>5</w:t>
    </w:r>
    <w:r w:rsidRPr="00F0762A">
      <w:rPr>
        <w:rStyle w:val="Numrodepage"/>
        <w:rFonts w:ascii="Franklin Gothic Book" w:hAnsi="Franklin Gothic Book"/>
        <w:sz w:val="18"/>
        <w:szCs w:val="20"/>
      </w:rPr>
      <w:fldChar w:fldCharType="end"/>
    </w:r>
    <w:r w:rsidRPr="00F0762A">
      <w:rPr>
        <w:rStyle w:val="Numrodepage"/>
        <w:rFonts w:ascii="Franklin Gothic Book" w:hAnsi="Franklin Gothic Book"/>
        <w:sz w:val="18"/>
        <w:szCs w:val="20"/>
      </w:rPr>
      <w:t>/</w:t>
    </w:r>
    <w:r w:rsidRPr="00F0762A">
      <w:rPr>
        <w:rStyle w:val="Numrodepage"/>
        <w:rFonts w:ascii="Franklin Gothic Book" w:hAnsi="Franklin Gothic Book"/>
        <w:sz w:val="18"/>
        <w:szCs w:val="20"/>
      </w:rPr>
      <w:fldChar w:fldCharType="begin"/>
    </w:r>
    <w:r w:rsidRPr="00F0762A">
      <w:rPr>
        <w:rStyle w:val="Numrodepage"/>
        <w:rFonts w:ascii="Franklin Gothic Book" w:hAnsi="Franklin Gothic Book"/>
        <w:sz w:val="18"/>
        <w:szCs w:val="20"/>
      </w:rPr>
      <w:instrText xml:space="preserve"> NUMPAGES </w:instrText>
    </w:r>
    <w:r w:rsidRPr="00F0762A">
      <w:rPr>
        <w:rStyle w:val="Numrodepage"/>
        <w:rFonts w:ascii="Franklin Gothic Book" w:hAnsi="Franklin Gothic Book"/>
        <w:sz w:val="18"/>
        <w:szCs w:val="20"/>
      </w:rPr>
      <w:fldChar w:fldCharType="separate"/>
    </w:r>
    <w:r w:rsidR="0027354D">
      <w:rPr>
        <w:rStyle w:val="Numrodepage"/>
        <w:rFonts w:ascii="Franklin Gothic Book" w:hAnsi="Franklin Gothic Book"/>
        <w:noProof/>
        <w:sz w:val="18"/>
        <w:szCs w:val="20"/>
      </w:rPr>
      <w:t>5</w:t>
    </w:r>
    <w:r w:rsidRPr="00F0762A">
      <w:rPr>
        <w:rStyle w:val="Numrodepage"/>
        <w:rFonts w:ascii="Franklin Gothic Book" w:hAnsi="Franklin Gothic Book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E50D07" w14:paraId="1C212F35" w14:textId="77777777" w:rsidTr="008D7C8E">
      <w:trPr>
        <w:jc w:val="center"/>
      </w:trPr>
      <w:tc>
        <w:tcPr>
          <w:tcW w:w="1812" w:type="dxa"/>
          <w:vAlign w:val="center"/>
        </w:tcPr>
        <w:p w14:paraId="6B06D74D" w14:textId="473C5292" w:rsidR="00E50D07" w:rsidRDefault="00E50D07" w:rsidP="0043761D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14:paraId="007E9153" w14:textId="6EF0350E" w:rsidR="00E50D07" w:rsidRDefault="00E50D07" w:rsidP="0043761D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14:paraId="1299C372" w14:textId="42CA0BF1" w:rsidR="00E50D07" w:rsidRDefault="00E50D07" w:rsidP="0043761D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14:paraId="2FEB98ED" w14:textId="78ADC490" w:rsidR="00E50D07" w:rsidRDefault="00E50D07" w:rsidP="0043761D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14:paraId="7C567707" w14:textId="6B488426" w:rsidR="00E50D07" w:rsidRDefault="00E50D07" w:rsidP="0043761D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</w:tr>
  </w:tbl>
  <w:p w14:paraId="056BBE76" w14:textId="79150152" w:rsidR="00E50D07" w:rsidRPr="00F0762A" w:rsidRDefault="00E50D07" w:rsidP="00614450">
    <w:pPr>
      <w:pStyle w:val="Pieddepage"/>
      <w:jc w:val="right"/>
      <w:rPr>
        <w:rFonts w:ascii="Franklin Gothic Book" w:hAnsi="Franklin Gothic Book"/>
        <w:sz w:val="18"/>
        <w:szCs w:val="20"/>
        <w:lang w:val="fr-CH"/>
      </w:rPr>
    </w:pPr>
    <w:r w:rsidRPr="00F0762A">
      <w:rPr>
        <w:rFonts w:ascii="Franklin Gothic Book" w:hAnsi="Franklin Gothic Book"/>
        <w:sz w:val="18"/>
        <w:szCs w:val="20"/>
        <w:lang w:val="fr-CH"/>
      </w:rPr>
      <w:t xml:space="preserve">Page </w:t>
    </w:r>
    <w:r w:rsidRPr="00F0762A">
      <w:rPr>
        <w:rStyle w:val="Numrodepage"/>
        <w:rFonts w:ascii="Franklin Gothic Book" w:hAnsi="Franklin Gothic Book"/>
        <w:sz w:val="18"/>
        <w:szCs w:val="20"/>
      </w:rPr>
      <w:fldChar w:fldCharType="begin"/>
    </w:r>
    <w:r w:rsidRPr="00F0762A">
      <w:rPr>
        <w:rStyle w:val="Numrodepage"/>
        <w:rFonts w:ascii="Franklin Gothic Book" w:hAnsi="Franklin Gothic Book"/>
        <w:sz w:val="18"/>
        <w:szCs w:val="20"/>
      </w:rPr>
      <w:instrText xml:space="preserve"> PAGE </w:instrText>
    </w:r>
    <w:r w:rsidRPr="00F0762A">
      <w:rPr>
        <w:rStyle w:val="Numrodepage"/>
        <w:rFonts w:ascii="Franklin Gothic Book" w:hAnsi="Franklin Gothic Book"/>
        <w:sz w:val="18"/>
        <w:szCs w:val="20"/>
      </w:rPr>
      <w:fldChar w:fldCharType="separate"/>
    </w:r>
    <w:r w:rsidR="0027354D">
      <w:rPr>
        <w:rStyle w:val="Numrodepage"/>
        <w:rFonts w:ascii="Franklin Gothic Book" w:hAnsi="Franklin Gothic Book"/>
        <w:noProof/>
        <w:sz w:val="18"/>
        <w:szCs w:val="20"/>
      </w:rPr>
      <w:t>1</w:t>
    </w:r>
    <w:r w:rsidRPr="00F0762A">
      <w:rPr>
        <w:rStyle w:val="Numrodepage"/>
        <w:rFonts w:ascii="Franklin Gothic Book" w:hAnsi="Franklin Gothic Book"/>
        <w:sz w:val="18"/>
        <w:szCs w:val="20"/>
      </w:rPr>
      <w:fldChar w:fldCharType="end"/>
    </w:r>
    <w:r w:rsidRPr="00F0762A">
      <w:rPr>
        <w:rStyle w:val="Numrodepage"/>
        <w:rFonts w:ascii="Franklin Gothic Book" w:hAnsi="Franklin Gothic Book"/>
        <w:sz w:val="18"/>
        <w:szCs w:val="20"/>
      </w:rPr>
      <w:t>/</w:t>
    </w:r>
    <w:r w:rsidRPr="00F0762A">
      <w:rPr>
        <w:rStyle w:val="Numrodepage"/>
        <w:rFonts w:ascii="Franklin Gothic Book" w:hAnsi="Franklin Gothic Book"/>
        <w:sz w:val="18"/>
        <w:szCs w:val="20"/>
      </w:rPr>
      <w:fldChar w:fldCharType="begin"/>
    </w:r>
    <w:r w:rsidRPr="00F0762A">
      <w:rPr>
        <w:rStyle w:val="Numrodepage"/>
        <w:rFonts w:ascii="Franklin Gothic Book" w:hAnsi="Franklin Gothic Book"/>
        <w:sz w:val="18"/>
        <w:szCs w:val="20"/>
      </w:rPr>
      <w:instrText xml:space="preserve"> NUMPAGES </w:instrText>
    </w:r>
    <w:r w:rsidRPr="00F0762A">
      <w:rPr>
        <w:rStyle w:val="Numrodepage"/>
        <w:rFonts w:ascii="Franklin Gothic Book" w:hAnsi="Franklin Gothic Book"/>
        <w:sz w:val="18"/>
        <w:szCs w:val="20"/>
      </w:rPr>
      <w:fldChar w:fldCharType="separate"/>
    </w:r>
    <w:r w:rsidR="0027354D">
      <w:rPr>
        <w:rStyle w:val="Numrodepage"/>
        <w:rFonts w:ascii="Franklin Gothic Book" w:hAnsi="Franklin Gothic Book"/>
        <w:noProof/>
        <w:sz w:val="18"/>
        <w:szCs w:val="20"/>
      </w:rPr>
      <w:t>5</w:t>
    </w:r>
    <w:r w:rsidRPr="00F0762A">
      <w:rPr>
        <w:rStyle w:val="Numrodepage"/>
        <w:rFonts w:ascii="Franklin Gothic Book" w:hAnsi="Franklin Gothic Book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4DCB0" w14:textId="77777777" w:rsidR="00E63C7B" w:rsidRDefault="00E63C7B">
      <w:r>
        <w:separator/>
      </w:r>
    </w:p>
  </w:footnote>
  <w:footnote w:type="continuationSeparator" w:id="0">
    <w:p w14:paraId="5C875B60" w14:textId="77777777" w:rsidR="00E63C7B" w:rsidRDefault="00E63C7B">
      <w:r>
        <w:continuationSeparator/>
      </w:r>
    </w:p>
  </w:footnote>
  <w:footnote w:type="continuationNotice" w:id="1">
    <w:p w14:paraId="7985A060" w14:textId="77777777" w:rsidR="00E63C7B" w:rsidRDefault="00E63C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B3EA" w14:textId="77777777" w:rsidR="004764CA" w:rsidRDefault="004764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74DC" w14:textId="1C338EE5" w:rsidR="00E50D07" w:rsidRPr="004C6AFE" w:rsidRDefault="00E50D07" w:rsidP="004C6AFE">
    <w:pPr>
      <w:pStyle w:val="En-tte"/>
    </w:pPr>
    <w:r>
      <w:rPr>
        <w:noProof/>
        <w:lang w:val="fr-CH" w:eastAsia="fr-CH"/>
      </w:rPr>
      <w:drawing>
        <wp:inline distT="0" distB="0" distL="0" distR="0" wp14:anchorId="00FDA443" wp14:editId="1D93533E">
          <wp:extent cx="1674000" cy="248400"/>
          <wp:effectExtent l="0" t="0" r="254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0618-C2SW-logo-CMJN-seu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24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EB9C" w14:textId="279E72D8" w:rsidR="00E50D07" w:rsidRPr="003D07B9" w:rsidRDefault="00591EFA" w:rsidP="004C6AFE">
    <w:pPr>
      <w:pStyle w:val="En-tte"/>
      <w:tabs>
        <w:tab w:val="clear" w:pos="4536"/>
        <w:tab w:val="clear" w:pos="9072"/>
      </w:tabs>
    </w:pPr>
    <w:r>
      <w:rPr>
        <w:noProof/>
        <w:lang w:val="fr-CH" w:eastAsia="fr-CH"/>
      </w:rPr>
      <w:drawing>
        <wp:inline distT="0" distB="0" distL="0" distR="0" wp14:anchorId="04A88012" wp14:editId="4F45DD79">
          <wp:extent cx="1618540" cy="239151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092" cy="249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B44DCB" w14:textId="4B477B71" w:rsidR="00E50D07" w:rsidRDefault="00E50D0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A39"/>
    <w:multiLevelType w:val="hybridMultilevel"/>
    <w:tmpl w:val="6E6A3B52"/>
    <w:lvl w:ilvl="0" w:tplc="ECFC2B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620"/>
        </w:tabs>
        <w:ind w:left="-36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 w:tplc="D74648C2">
      <w:start w:val="1"/>
      <w:numFmt w:val="bullet"/>
      <w:lvlText w:val="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1A42175"/>
    <w:multiLevelType w:val="hybridMultilevel"/>
    <w:tmpl w:val="62887496"/>
    <w:lvl w:ilvl="0" w:tplc="6770B8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B0020"/>
    <w:multiLevelType w:val="hybridMultilevel"/>
    <w:tmpl w:val="085884A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34B1A"/>
    <w:multiLevelType w:val="hybridMultilevel"/>
    <w:tmpl w:val="ECDC5CE2"/>
    <w:lvl w:ilvl="0" w:tplc="8AD6D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 w:tplc="ECFC2B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401F4"/>
    <w:multiLevelType w:val="hybridMultilevel"/>
    <w:tmpl w:val="AE824A6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5264CC"/>
    <w:multiLevelType w:val="hybridMultilevel"/>
    <w:tmpl w:val="59AECFE0"/>
    <w:lvl w:ilvl="0" w:tplc="8AD6D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20"/>
        </w:tabs>
        <w:ind w:left="-3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6" w15:restartNumberingAfterBreak="0">
    <w:nsid w:val="1080276F"/>
    <w:multiLevelType w:val="hybridMultilevel"/>
    <w:tmpl w:val="22D46E5C"/>
    <w:lvl w:ilvl="0" w:tplc="8AD6D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E19E1"/>
    <w:multiLevelType w:val="hybridMultilevel"/>
    <w:tmpl w:val="261C6B9E"/>
    <w:lvl w:ilvl="0" w:tplc="A524F89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C7E94"/>
    <w:multiLevelType w:val="hybridMultilevel"/>
    <w:tmpl w:val="7E2285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66246"/>
    <w:multiLevelType w:val="hybridMultilevel"/>
    <w:tmpl w:val="AC6AEED4"/>
    <w:lvl w:ilvl="0" w:tplc="8AD6D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A66DC"/>
    <w:multiLevelType w:val="multilevel"/>
    <w:tmpl w:val="E12E5068"/>
    <w:lvl w:ilvl="0">
      <w:numFmt w:val="bullet"/>
      <w:lvlText w:val="-"/>
      <w:lvlJc w:val="left"/>
      <w:pPr>
        <w:ind w:left="720" w:hanging="360"/>
      </w:pPr>
      <w:rPr>
        <w:rFonts w:ascii="Arial" w:eastAsia="Lucida Console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64E21"/>
    <w:multiLevelType w:val="hybridMultilevel"/>
    <w:tmpl w:val="143A5DCA"/>
    <w:lvl w:ilvl="0" w:tplc="8AD6D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B6868"/>
    <w:multiLevelType w:val="hybridMultilevel"/>
    <w:tmpl w:val="71124A58"/>
    <w:lvl w:ilvl="0" w:tplc="ECFC2B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20"/>
        </w:tabs>
        <w:ind w:left="-3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13" w15:restartNumberingAfterBreak="0">
    <w:nsid w:val="284A643A"/>
    <w:multiLevelType w:val="hybridMultilevel"/>
    <w:tmpl w:val="A582F75C"/>
    <w:lvl w:ilvl="0" w:tplc="A524F89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F3CAD"/>
    <w:multiLevelType w:val="multilevel"/>
    <w:tmpl w:val="BCFA6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E82C07"/>
    <w:multiLevelType w:val="hybridMultilevel"/>
    <w:tmpl w:val="BCFA6CE4"/>
    <w:lvl w:ilvl="0" w:tplc="AC14E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</w:rPr>
    </w:lvl>
    <w:lvl w:ilvl="1" w:tplc="ECFC2B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4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16500D"/>
    <w:multiLevelType w:val="hybridMultilevel"/>
    <w:tmpl w:val="6E90EC3A"/>
    <w:lvl w:ilvl="0" w:tplc="8AD6DEBE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E63C8"/>
    <w:multiLevelType w:val="hybridMultilevel"/>
    <w:tmpl w:val="8D4ABEEC"/>
    <w:lvl w:ilvl="0" w:tplc="E012C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7A77A5"/>
    <w:multiLevelType w:val="hybridMultilevel"/>
    <w:tmpl w:val="7A2084A6"/>
    <w:lvl w:ilvl="0" w:tplc="ECFC2B0C">
      <w:start w:val="1"/>
      <w:numFmt w:val="bullet"/>
      <w:lvlText w:val="-"/>
      <w:lvlJc w:val="left"/>
      <w:pPr>
        <w:tabs>
          <w:tab w:val="num" w:pos="-354"/>
        </w:tabs>
        <w:ind w:left="-354" w:hanging="360"/>
      </w:pPr>
      <w:rPr>
        <w:rFonts w:ascii="Arial Narrow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-5054"/>
        </w:tabs>
        <w:ind w:left="-505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334"/>
        </w:tabs>
        <w:ind w:left="-43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-3614"/>
        </w:tabs>
        <w:ind w:left="-36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-2894"/>
        </w:tabs>
        <w:ind w:left="-289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-2174"/>
        </w:tabs>
        <w:ind w:left="-217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-1454"/>
        </w:tabs>
        <w:ind w:left="-145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-734"/>
        </w:tabs>
        <w:ind w:left="-7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-14"/>
        </w:tabs>
        <w:ind w:left="-14" w:hanging="360"/>
      </w:pPr>
      <w:rPr>
        <w:rFonts w:ascii="Wingdings" w:hAnsi="Wingdings" w:hint="default"/>
      </w:rPr>
    </w:lvl>
  </w:abstractNum>
  <w:abstractNum w:abstractNumId="19" w15:restartNumberingAfterBreak="0">
    <w:nsid w:val="43281AE0"/>
    <w:multiLevelType w:val="hybridMultilevel"/>
    <w:tmpl w:val="89C0232C"/>
    <w:lvl w:ilvl="0" w:tplc="8AD6D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20"/>
        </w:tabs>
        <w:ind w:left="-3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20" w15:restartNumberingAfterBreak="0">
    <w:nsid w:val="4A08559D"/>
    <w:multiLevelType w:val="multilevel"/>
    <w:tmpl w:val="DE90E6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9435A6"/>
    <w:multiLevelType w:val="multilevel"/>
    <w:tmpl w:val="7A2084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20"/>
        </w:tabs>
        <w:ind w:left="-3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22" w15:restartNumberingAfterBreak="0">
    <w:nsid w:val="4C192516"/>
    <w:multiLevelType w:val="multilevel"/>
    <w:tmpl w:val="ECDC5C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405F01"/>
    <w:multiLevelType w:val="multilevel"/>
    <w:tmpl w:val="B776BB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20"/>
        </w:tabs>
        <w:ind w:left="-3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  <w:color w:val="auto"/>
      </w:rPr>
    </w:lvl>
  </w:abstractNum>
  <w:abstractNum w:abstractNumId="24" w15:restartNumberingAfterBreak="0">
    <w:nsid w:val="50551CF3"/>
    <w:multiLevelType w:val="multilevel"/>
    <w:tmpl w:val="0FD0FE6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20"/>
        </w:tabs>
        <w:ind w:left="-3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25" w15:restartNumberingAfterBreak="0">
    <w:nsid w:val="542B3047"/>
    <w:multiLevelType w:val="hybridMultilevel"/>
    <w:tmpl w:val="A83ED7D6"/>
    <w:lvl w:ilvl="0" w:tplc="8AD6D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4E0844">
      <w:start w:val="3003"/>
      <w:numFmt w:val="bullet"/>
      <w:lvlText w:val="-"/>
      <w:lvlJc w:val="left"/>
      <w:pPr>
        <w:tabs>
          <w:tab w:val="num" w:pos="-4340"/>
        </w:tabs>
        <w:ind w:left="-4340" w:hanging="360"/>
      </w:pPr>
      <w:rPr>
        <w:rFonts w:ascii="Arial Narrow" w:eastAsia="Copperplate Gothic Bold" w:hAnsi="Arial Narrow" w:cs="Copperplate Gothic Bold" w:hint="default"/>
      </w:rPr>
    </w:lvl>
    <w:lvl w:ilvl="2" w:tplc="344E0844">
      <w:start w:val="3003"/>
      <w:numFmt w:val="bullet"/>
      <w:lvlText w:val="-"/>
      <w:lvlJc w:val="left"/>
      <w:pPr>
        <w:tabs>
          <w:tab w:val="num" w:pos="-3620"/>
        </w:tabs>
        <w:ind w:left="-3620" w:hanging="360"/>
      </w:pPr>
      <w:rPr>
        <w:rFonts w:ascii="Arial Narrow" w:eastAsia="Copperplate Gothic Bold" w:hAnsi="Arial Narrow" w:cs="Copperplate Gothic Bold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26" w15:restartNumberingAfterBreak="0">
    <w:nsid w:val="543C4551"/>
    <w:multiLevelType w:val="hybridMultilevel"/>
    <w:tmpl w:val="D6589B62"/>
    <w:lvl w:ilvl="0" w:tplc="344E0844">
      <w:start w:val="3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Copperplate Gothic Bold" w:hAnsi="Arial Narrow" w:cs="Copperplate Gothic Bold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6E17AC"/>
    <w:multiLevelType w:val="hybridMultilevel"/>
    <w:tmpl w:val="D1100AAA"/>
    <w:lvl w:ilvl="0" w:tplc="8AD6D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20"/>
        </w:tabs>
        <w:ind w:left="-3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28" w15:restartNumberingAfterBreak="0">
    <w:nsid w:val="562D3580"/>
    <w:multiLevelType w:val="hybridMultilevel"/>
    <w:tmpl w:val="0FD0FE68"/>
    <w:lvl w:ilvl="0" w:tplc="8AD6D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620"/>
        </w:tabs>
        <w:ind w:left="-3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29" w15:restartNumberingAfterBreak="0">
    <w:nsid w:val="56513544"/>
    <w:multiLevelType w:val="multilevel"/>
    <w:tmpl w:val="8D4AB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EF650A"/>
    <w:multiLevelType w:val="hybridMultilevel"/>
    <w:tmpl w:val="E80A70A6"/>
    <w:lvl w:ilvl="0" w:tplc="8AD6D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FC27C5"/>
    <w:multiLevelType w:val="multilevel"/>
    <w:tmpl w:val="628874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0678C7"/>
    <w:multiLevelType w:val="hybridMultilevel"/>
    <w:tmpl w:val="74F41C34"/>
    <w:lvl w:ilvl="0" w:tplc="ECFC2B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620"/>
        </w:tabs>
        <w:ind w:left="-36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 w:tplc="A300E712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</w:abstractNum>
  <w:abstractNum w:abstractNumId="33" w15:restartNumberingAfterBreak="0">
    <w:nsid w:val="593814B3"/>
    <w:multiLevelType w:val="multilevel"/>
    <w:tmpl w:val="6E6A3B5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20"/>
        </w:tabs>
        <w:ind w:left="-3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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5AB75BED"/>
    <w:multiLevelType w:val="hybridMultilevel"/>
    <w:tmpl w:val="C74AD6AC"/>
    <w:lvl w:ilvl="0" w:tplc="8AD6D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620"/>
        </w:tabs>
        <w:ind w:left="-36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 w:tplc="ECFC2B0C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Arial Narrow" w:hAnsi="Arial Narrow" w:hint="default"/>
      </w:rPr>
    </w:lvl>
  </w:abstractNum>
  <w:abstractNum w:abstractNumId="35" w15:restartNumberingAfterBreak="0">
    <w:nsid w:val="5B9C4B20"/>
    <w:multiLevelType w:val="hybridMultilevel"/>
    <w:tmpl w:val="8D0A466A"/>
    <w:lvl w:ilvl="0" w:tplc="024A1F2E">
      <w:start w:val="6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64414"/>
    <w:multiLevelType w:val="multilevel"/>
    <w:tmpl w:val="D6589B62"/>
    <w:lvl w:ilvl="0">
      <w:start w:val="3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Copperplate Gothic Bold" w:hAnsi="Arial Narrow" w:cs="Copperplate Gothic Bold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2553B8"/>
    <w:multiLevelType w:val="hybridMultilevel"/>
    <w:tmpl w:val="E12E5068"/>
    <w:lvl w:ilvl="0" w:tplc="34144C5C">
      <w:numFmt w:val="bullet"/>
      <w:lvlText w:val="-"/>
      <w:lvlJc w:val="left"/>
      <w:pPr>
        <w:ind w:left="720" w:hanging="360"/>
      </w:pPr>
      <w:rPr>
        <w:rFonts w:ascii="Arial" w:eastAsia="Lucida Console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0132EE"/>
    <w:multiLevelType w:val="hybridMultilevel"/>
    <w:tmpl w:val="7C24E236"/>
    <w:lvl w:ilvl="0" w:tplc="8AD6D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 w:tplc="344E0844">
      <w:start w:val="3003"/>
      <w:numFmt w:val="bullet"/>
      <w:lvlText w:val="-"/>
      <w:lvlJc w:val="left"/>
      <w:pPr>
        <w:tabs>
          <w:tab w:val="num" w:pos="-3620"/>
        </w:tabs>
        <w:ind w:left="-3620" w:hanging="360"/>
      </w:pPr>
      <w:rPr>
        <w:rFonts w:ascii="Arial Narrow" w:eastAsia="Copperplate Gothic Bold" w:hAnsi="Arial Narrow" w:cs="Copperplate Gothic Bold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39" w15:restartNumberingAfterBreak="0">
    <w:nsid w:val="5D8C7F6C"/>
    <w:multiLevelType w:val="hybridMultilevel"/>
    <w:tmpl w:val="2E1A2028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6B0F7E37"/>
    <w:multiLevelType w:val="hybridMultilevel"/>
    <w:tmpl w:val="971EE6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F6A5E"/>
    <w:multiLevelType w:val="hybridMultilevel"/>
    <w:tmpl w:val="B776BBEE"/>
    <w:lvl w:ilvl="0" w:tplc="ECFC2B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620"/>
        </w:tabs>
        <w:ind w:left="-36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 w:tplc="B63A5216">
      <w:start w:val="1"/>
      <w:numFmt w:val="bullet"/>
      <w:lvlText w:val="o"/>
      <w:lvlJc w:val="left"/>
      <w:pPr>
        <w:tabs>
          <w:tab w:val="num" w:pos="700"/>
        </w:tabs>
        <w:ind w:left="700" w:hanging="360"/>
      </w:pPr>
      <w:rPr>
        <w:rFonts w:ascii="Courier New" w:hAnsi="Courier New" w:hint="default"/>
        <w:color w:val="auto"/>
      </w:rPr>
    </w:lvl>
  </w:abstractNum>
  <w:abstractNum w:abstractNumId="42" w15:restartNumberingAfterBreak="0">
    <w:nsid w:val="72A5786A"/>
    <w:multiLevelType w:val="hybridMultilevel"/>
    <w:tmpl w:val="965A9608"/>
    <w:lvl w:ilvl="0" w:tplc="8AD6D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0524A4"/>
    <w:multiLevelType w:val="multilevel"/>
    <w:tmpl w:val="AFB675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4340"/>
        </w:tabs>
        <w:ind w:left="-4340" w:hanging="360"/>
      </w:pPr>
      <w:rPr>
        <w:rFonts w:ascii="Courier New" w:hAnsi="Courier New" w:cs="Courier New" w:hint="default"/>
      </w:rPr>
    </w:lvl>
    <w:lvl w:ilvl="2">
      <w:start w:val="3003"/>
      <w:numFmt w:val="bullet"/>
      <w:lvlText w:val="-"/>
      <w:lvlJc w:val="left"/>
      <w:pPr>
        <w:tabs>
          <w:tab w:val="num" w:pos="-3620"/>
        </w:tabs>
        <w:ind w:left="-3620" w:hanging="360"/>
      </w:pPr>
      <w:rPr>
        <w:rFonts w:ascii="Arial Narrow" w:eastAsia="Copperplate Gothic Bold" w:hAnsi="Arial Narrow" w:cs="Copperplate Gothic Bold" w:hint="default"/>
      </w:rPr>
    </w:lvl>
    <w:lvl w:ilvl="3">
      <w:start w:val="1"/>
      <w:numFmt w:val="bullet"/>
      <w:lvlText w:val=""/>
      <w:lvlJc w:val="left"/>
      <w:pPr>
        <w:tabs>
          <w:tab w:val="num" w:pos="-2900"/>
        </w:tabs>
        <w:ind w:left="-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2180"/>
        </w:tabs>
        <w:ind w:left="-21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460"/>
        </w:tabs>
        <w:ind w:left="-1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740"/>
        </w:tabs>
        <w:ind w:left="-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20"/>
        </w:tabs>
        <w:ind w:left="-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</w:abstractNum>
  <w:abstractNum w:abstractNumId="44" w15:restartNumberingAfterBreak="0">
    <w:nsid w:val="781515F6"/>
    <w:multiLevelType w:val="hybridMultilevel"/>
    <w:tmpl w:val="DE90E622"/>
    <w:lvl w:ilvl="0" w:tplc="8AD6DE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7"/>
  </w:num>
  <w:num w:numId="3">
    <w:abstractNumId w:val="10"/>
  </w:num>
  <w:num w:numId="4">
    <w:abstractNumId w:val="30"/>
  </w:num>
  <w:num w:numId="5">
    <w:abstractNumId w:val="5"/>
  </w:num>
  <w:num w:numId="6">
    <w:abstractNumId w:val="38"/>
  </w:num>
  <w:num w:numId="7">
    <w:abstractNumId w:val="43"/>
  </w:num>
  <w:num w:numId="8">
    <w:abstractNumId w:val="25"/>
  </w:num>
  <w:num w:numId="9">
    <w:abstractNumId w:val="26"/>
  </w:num>
  <w:num w:numId="10">
    <w:abstractNumId w:val="36"/>
  </w:num>
  <w:num w:numId="11">
    <w:abstractNumId w:val="42"/>
  </w:num>
  <w:num w:numId="12">
    <w:abstractNumId w:val="28"/>
  </w:num>
  <w:num w:numId="13">
    <w:abstractNumId w:val="27"/>
  </w:num>
  <w:num w:numId="14">
    <w:abstractNumId w:val="19"/>
  </w:num>
  <w:num w:numId="15">
    <w:abstractNumId w:val="16"/>
  </w:num>
  <w:num w:numId="16">
    <w:abstractNumId w:val="1"/>
  </w:num>
  <w:num w:numId="17">
    <w:abstractNumId w:val="31"/>
  </w:num>
  <w:num w:numId="18">
    <w:abstractNumId w:val="44"/>
  </w:num>
  <w:num w:numId="19">
    <w:abstractNumId w:val="20"/>
  </w:num>
  <w:num w:numId="20">
    <w:abstractNumId w:val="17"/>
  </w:num>
  <w:num w:numId="21">
    <w:abstractNumId w:val="29"/>
  </w:num>
  <w:num w:numId="22">
    <w:abstractNumId w:val="15"/>
  </w:num>
  <w:num w:numId="23">
    <w:abstractNumId w:val="14"/>
  </w:num>
  <w:num w:numId="24">
    <w:abstractNumId w:val="3"/>
  </w:num>
  <w:num w:numId="25">
    <w:abstractNumId w:val="22"/>
  </w:num>
  <w:num w:numId="26">
    <w:abstractNumId w:val="6"/>
  </w:num>
  <w:num w:numId="27">
    <w:abstractNumId w:val="11"/>
  </w:num>
  <w:num w:numId="28">
    <w:abstractNumId w:val="2"/>
  </w:num>
  <w:num w:numId="29">
    <w:abstractNumId w:val="34"/>
  </w:num>
  <w:num w:numId="30">
    <w:abstractNumId w:val="24"/>
  </w:num>
  <w:num w:numId="31">
    <w:abstractNumId w:val="18"/>
  </w:num>
  <w:num w:numId="32">
    <w:abstractNumId w:val="21"/>
  </w:num>
  <w:num w:numId="33">
    <w:abstractNumId w:val="41"/>
  </w:num>
  <w:num w:numId="34">
    <w:abstractNumId w:val="23"/>
  </w:num>
  <w:num w:numId="35">
    <w:abstractNumId w:val="0"/>
  </w:num>
  <w:num w:numId="36">
    <w:abstractNumId w:val="33"/>
  </w:num>
  <w:num w:numId="37">
    <w:abstractNumId w:val="32"/>
  </w:num>
  <w:num w:numId="38">
    <w:abstractNumId w:val="40"/>
  </w:num>
  <w:num w:numId="39">
    <w:abstractNumId w:val="7"/>
  </w:num>
  <w:num w:numId="40">
    <w:abstractNumId w:val="13"/>
  </w:num>
  <w:num w:numId="41">
    <w:abstractNumId w:val="12"/>
  </w:num>
  <w:num w:numId="42">
    <w:abstractNumId w:val="9"/>
  </w:num>
  <w:num w:numId="43">
    <w:abstractNumId w:val="35"/>
  </w:num>
  <w:num w:numId="44">
    <w:abstractNumId w:val="8"/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21"/>
    <w:rsid w:val="000036F2"/>
    <w:rsid w:val="00003BFB"/>
    <w:rsid w:val="00007C15"/>
    <w:rsid w:val="000145C9"/>
    <w:rsid w:val="00014BC7"/>
    <w:rsid w:val="00020A28"/>
    <w:rsid w:val="00024F67"/>
    <w:rsid w:val="00027AFF"/>
    <w:rsid w:val="000330BF"/>
    <w:rsid w:val="00040DA3"/>
    <w:rsid w:val="00051747"/>
    <w:rsid w:val="0005420B"/>
    <w:rsid w:val="00056B48"/>
    <w:rsid w:val="00057C42"/>
    <w:rsid w:val="00066E67"/>
    <w:rsid w:val="000713D4"/>
    <w:rsid w:val="000714F3"/>
    <w:rsid w:val="00085275"/>
    <w:rsid w:val="00086F3C"/>
    <w:rsid w:val="0009205D"/>
    <w:rsid w:val="00095C34"/>
    <w:rsid w:val="000A45E8"/>
    <w:rsid w:val="000A45F3"/>
    <w:rsid w:val="000A7E06"/>
    <w:rsid w:val="000B1FB8"/>
    <w:rsid w:val="000B4B35"/>
    <w:rsid w:val="000C5C0A"/>
    <w:rsid w:val="000D5EF2"/>
    <w:rsid w:val="000D7C1B"/>
    <w:rsid w:val="000E4844"/>
    <w:rsid w:val="000E54C5"/>
    <w:rsid w:val="000E7229"/>
    <w:rsid w:val="000F15A5"/>
    <w:rsid w:val="000F76C4"/>
    <w:rsid w:val="000F7906"/>
    <w:rsid w:val="000F7AFC"/>
    <w:rsid w:val="001017F7"/>
    <w:rsid w:val="00104BD1"/>
    <w:rsid w:val="00106DEC"/>
    <w:rsid w:val="001076E1"/>
    <w:rsid w:val="00114A35"/>
    <w:rsid w:val="00116B9D"/>
    <w:rsid w:val="00132A21"/>
    <w:rsid w:val="0013478A"/>
    <w:rsid w:val="00136C72"/>
    <w:rsid w:val="001373CB"/>
    <w:rsid w:val="0014251F"/>
    <w:rsid w:val="00164000"/>
    <w:rsid w:val="00173511"/>
    <w:rsid w:val="0019774D"/>
    <w:rsid w:val="001A1298"/>
    <w:rsid w:val="001A3AD1"/>
    <w:rsid w:val="001A6208"/>
    <w:rsid w:val="001C22DC"/>
    <w:rsid w:val="001D306D"/>
    <w:rsid w:val="001D37E5"/>
    <w:rsid w:val="001D59AF"/>
    <w:rsid w:val="001E5D12"/>
    <w:rsid w:val="0020102F"/>
    <w:rsid w:val="002279D5"/>
    <w:rsid w:val="002447C4"/>
    <w:rsid w:val="0027354D"/>
    <w:rsid w:val="00277E9A"/>
    <w:rsid w:val="00283755"/>
    <w:rsid w:val="00283BEB"/>
    <w:rsid w:val="002855AC"/>
    <w:rsid w:val="00297F5B"/>
    <w:rsid w:val="002A7F3D"/>
    <w:rsid w:val="002B1518"/>
    <w:rsid w:val="002B26D1"/>
    <w:rsid w:val="002B54C9"/>
    <w:rsid w:val="002D2157"/>
    <w:rsid w:val="002D4259"/>
    <w:rsid w:val="002E0D26"/>
    <w:rsid w:val="002F0E2C"/>
    <w:rsid w:val="002F5B08"/>
    <w:rsid w:val="00304F39"/>
    <w:rsid w:val="00315457"/>
    <w:rsid w:val="00315D45"/>
    <w:rsid w:val="0031699E"/>
    <w:rsid w:val="003201B4"/>
    <w:rsid w:val="00322961"/>
    <w:rsid w:val="003268C1"/>
    <w:rsid w:val="00334811"/>
    <w:rsid w:val="00334D4B"/>
    <w:rsid w:val="00336E8F"/>
    <w:rsid w:val="0035268B"/>
    <w:rsid w:val="00354821"/>
    <w:rsid w:val="00357179"/>
    <w:rsid w:val="00362739"/>
    <w:rsid w:val="00366B99"/>
    <w:rsid w:val="0037339F"/>
    <w:rsid w:val="00390980"/>
    <w:rsid w:val="003970D3"/>
    <w:rsid w:val="003A3518"/>
    <w:rsid w:val="003A716C"/>
    <w:rsid w:val="003B1B78"/>
    <w:rsid w:val="003B2448"/>
    <w:rsid w:val="003B394D"/>
    <w:rsid w:val="003C67CD"/>
    <w:rsid w:val="003D31B7"/>
    <w:rsid w:val="003D55C6"/>
    <w:rsid w:val="003E06FF"/>
    <w:rsid w:val="003F1C43"/>
    <w:rsid w:val="003F52E1"/>
    <w:rsid w:val="00400B91"/>
    <w:rsid w:val="00404EBD"/>
    <w:rsid w:val="00411D9F"/>
    <w:rsid w:val="00412185"/>
    <w:rsid w:val="004145F8"/>
    <w:rsid w:val="00417342"/>
    <w:rsid w:val="0042072A"/>
    <w:rsid w:val="00427137"/>
    <w:rsid w:val="004312B3"/>
    <w:rsid w:val="0043761D"/>
    <w:rsid w:val="004611C2"/>
    <w:rsid w:val="00463CF6"/>
    <w:rsid w:val="00470329"/>
    <w:rsid w:val="00473CA6"/>
    <w:rsid w:val="004764CA"/>
    <w:rsid w:val="00476EE1"/>
    <w:rsid w:val="0048077E"/>
    <w:rsid w:val="00480E61"/>
    <w:rsid w:val="004A4D30"/>
    <w:rsid w:val="004A70CE"/>
    <w:rsid w:val="004B0550"/>
    <w:rsid w:val="004B44F7"/>
    <w:rsid w:val="004C17B7"/>
    <w:rsid w:val="004C3022"/>
    <w:rsid w:val="004C5AD0"/>
    <w:rsid w:val="004C63EB"/>
    <w:rsid w:val="004C6AFE"/>
    <w:rsid w:val="004D1CE3"/>
    <w:rsid w:val="004D33F1"/>
    <w:rsid w:val="004E4262"/>
    <w:rsid w:val="004E5487"/>
    <w:rsid w:val="004F1BA3"/>
    <w:rsid w:val="004F4392"/>
    <w:rsid w:val="00525320"/>
    <w:rsid w:val="005331BB"/>
    <w:rsid w:val="005338F8"/>
    <w:rsid w:val="00535E41"/>
    <w:rsid w:val="005416D8"/>
    <w:rsid w:val="00542789"/>
    <w:rsid w:val="00551ED0"/>
    <w:rsid w:val="005538CE"/>
    <w:rsid w:val="0055755B"/>
    <w:rsid w:val="00565B1D"/>
    <w:rsid w:val="005705B0"/>
    <w:rsid w:val="0057066B"/>
    <w:rsid w:val="00590C34"/>
    <w:rsid w:val="00591EFA"/>
    <w:rsid w:val="005930C7"/>
    <w:rsid w:val="005949D7"/>
    <w:rsid w:val="005A05A3"/>
    <w:rsid w:val="005A549B"/>
    <w:rsid w:val="005A6102"/>
    <w:rsid w:val="005B51DD"/>
    <w:rsid w:val="005C417F"/>
    <w:rsid w:val="005D04FA"/>
    <w:rsid w:val="005D370E"/>
    <w:rsid w:val="005D419A"/>
    <w:rsid w:val="005D58A5"/>
    <w:rsid w:val="005D70BF"/>
    <w:rsid w:val="005D712B"/>
    <w:rsid w:val="005E69E8"/>
    <w:rsid w:val="005F29B3"/>
    <w:rsid w:val="005F3129"/>
    <w:rsid w:val="00614450"/>
    <w:rsid w:val="00621179"/>
    <w:rsid w:val="00623C8F"/>
    <w:rsid w:val="00625A8D"/>
    <w:rsid w:val="0064239E"/>
    <w:rsid w:val="006449A6"/>
    <w:rsid w:val="00645199"/>
    <w:rsid w:val="00645435"/>
    <w:rsid w:val="00661CE3"/>
    <w:rsid w:val="00670342"/>
    <w:rsid w:val="00680D61"/>
    <w:rsid w:val="00686CAC"/>
    <w:rsid w:val="006904A1"/>
    <w:rsid w:val="0069167F"/>
    <w:rsid w:val="0069345D"/>
    <w:rsid w:val="00695DE7"/>
    <w:rsid w:val="006A10CA"/>
    <w:rsid w:val="006A2911"/>
    <w:rsid w:val="006A5166"/>
    <w:rsid w:val="006B26FB"/>
    <w:rsid w:val="006B3158"/>
    <w:rsid w:val="006B7E3B"/>
    <w:rsid w:val="006C3C46"/>
    <w:rsid w:val="006C45D1"/>
    <w:rsid w:val="006E5170"/>
    <w:rsid w:val="006E5256"/>
    <w:rsid w:val="006F40D0"/>
    <w:rsid w:val="007132C0"/>
    <w:rsid w:val="007140CD"/>
    <w:rsid w:val="007147FF"/>
    <w:rsid w:val="00721650"/>
    <w:rsid w:val="00725B9B"/>
    <w:rsid w:val="00733836"/>
    <w:rsid w:val="0073765E"/>
    <w:rsid w:val="007412B3"/>
    <w:rsid w:val="007445D6"/>
    <w:rsid w:val="0074481B"/>
    <w:rsid w:val="00745347"/>
    <w:rsid w:val="0075717F"/>
    <w:rsid w:val="00757413"/>
    <w:rsid w:val="007659AF"/>
    <w:rsid w:val="00771F90"/>
    <w:rsid w:val="007726B0"/>
    <w:rsid w:val="0078272B"/>
    <w:rsid w:val="00783C76"/>
    <w:rsid w:val="00783D59"/>
    <w:rsid w:val="00784A27"/>
    <w:rsid w:val="00785421"/>
    <w:rsid w:val="007971FE"/>
    <w:rsid w:val="007A1A2B"/>
    <w:rsid w:val="007A341A"/>
    <w:rsid w:val="007B171D"/>
    <w:rsid w:val="007B2E27"/>
    <w:rsid w:val="007D47D7"/>
    <w:rsid w:val="007E5CA8"/>
    <w:rsid w:val="007F2113"/>
    <w:rsid w:val="007F2602"/>
    <w:rsid w:val="008307E8"/>
    <w:rsid w:val="00836E61"/>
    <w:rsid w:val="00841E23"/>
    <w:rsid w:val="00843EFB"/>
    <w:rsid w:val="00850A91"/>
    <w:rsid w:val="00853023"/>
    <w:rsid w:val="00855210"/>
    <w:rsid w:val="00856C6F"/>
    <w:rsid w:val="00862B93"/>
    <w:rsid w:val="00863DE8"/>
    <w:rsid w:val="008662E3"/>
    <w:rsid w:val="0086630D"/>
    <w:rsid w:val="00876007"/>
    <w:rsid w:val="00884CF5"/>
    <w:rsid w:val="00887A49"/>
    <w:rsid w:val="00892B91"/>
    <w:rsid w:val="0089338C"/>
    <w:rsid w:val="00894E7E"/>
    <w:rsid w:val="008A4EAD"/>
    <w:rsid w:val="008A5148"/>
    <w:rsid w:val="008B16E7"/>
    <w:rsid w:val="008B32B9"/>
    <w:rsid w:val="008B560D"/>
    <w:rsid w:val="008C1EA3"/>
    <w:rsid w:val="008C2427"/>
    <w:rsid w:val="008C7996"/>
    <w:rsid w:val="008D2418"/>
    <w:rsid w:val="008D7C8E"/>
    <w:rsid w:val="008E4905"/>
    <w:rsid w:val="008F1FD5"/>
    <w:rsid w:val="008F480A"/>
    <w:rsid w:val="008F68FA"/>
    <w:rsid w:val="009071BC"/>
    <w:rsid w:val="0091777C"/>
    <w:rsid w:val="00924C46"/>
    <w:rsid w:val="00926F26"/>
    <w:rsid w:val="009333DC"/>
    <w:rsid w:val="009439E2"/>
    <w:rsid w:val="00963017"/>
    <w:rsid w:val="00963396"/>
    <w:rsid w:val="009805FD"/>
    <w:rsid w:val="00981269"/>
    <w:rsid w:val="009817A8"/>
    <w:rsid w:val="009907EF"/>
    <w:rsid w:val="009948A5"/>
    <w:rsid w:val="009A02D2"/>
    <w:rsid w:val="009A1A33"/>
    <w:rsid w:val="009A1E9E"/>
    <w:rsid w:val="009B26F0"/>
    <w:rsid w:val="009B68BC"/>
    <w:rsid w:val="009C24CF"/>
    <w:rsid w:val="009C7FAC"/>
    <w:rsid w:val="009E5193"/>
    <w:rsid w:val="009F4FD7"/>
    <w:rsid w:val="00A02904"/>
    <w:rsid w:val="00A155AC"/>
    <w:rsid w:val="00A20527"/>
    <w:rsid w:val="00A22088"/>
    <w:rsid w:val="00A33E43"/>
    <w:rsid w:val="00A46EC3"/>
    <w:rsid w:val="00A75A9D"/>
    <w:rsid w:val="00A76DF9"/>
    <w:rsid w:val="00A8164D"/>
    <w:rsid w:val="00A822F5"/>
    <w:rsid w:val="00A83AC4"/>
    <w:rsid w:val="00A965C8"/>
    <w:rsid w:val="00A97C78"/>
    <w:rsid w:val="00AA6200"/>
    <w:rsid w:val="00AB2982"/>
    <w:rsid w:val="00AC1F41"/>
    <w:rsid w:val="00AC1FE1"/>
    <w:rsid w:val="00AC3165"/>
    <w:rsid w:val="00AC383A"/>
    <w:rsid w:val="00AC6444"/>
    <w:rsid w:val="00AD5521"/>
    <w:rsid w:val="00AD6804"/>
    <w:rsid w:val="00AD68A0"/>
    <w:rsid w:val="00AF5930"/>
    <w:rsid w:val="00AF7C2B"/>
    <w:rsid w:val="00B0009D"/>
    <w:rsid w:val="00B001EB"/>
    <w:rsid w:val="00B11333"/>
    <w:rsid w:val="00B12283"/>
    <w:rsid w:val="00B20CA3"/>
    <w:rsid w:val="00B21977"/>
    <w:rsid w:val="00B25B27"/>
    <w:rsid w:val="00B262CF"/>
    <w:rsid w:val="00B27088"/>
    <w:rsid w:val="00B333F6"/>
    <w:rsid w:val="00B3486A"/>
    <w:rsid w:val="00B46E5C"/>
    <w:rsid w:val="00B511FB"/>
    <w:rsid w:val="00B51D8B"/>
    <w:rsid w:val="00B523A5"/>
    <w:rsid w:val="00B57987"/>
    <w:rsid w:val="00B6187C"/>
    <w:rsid w:val="00B826AE"/>
    <w:rsid w:val="00B8331D"/>
    <w:rsid w:val="00B85D9C"/>
    <w:rsid w:val="00B8777B"/>
    <w:rsid w:val="00B95EB5"/>
    <w:rsid w:val="00BA04D9"/>
    <w:rsid w:val="00BA5FA6"/>
    <w:rsid w:val="00BB12A6"/>
    <w:rsid w:val="00BB2B56"/>
    <w:rsid w:val="00BB30D1"/>
    <w:rsid w:val="00BC1883"/>
    <w:rsid w:val="00BD039E"/>
    <w:rsid w:val="00BE2A1B"/>
    <w:rsid w:val="00BF0EDD"/>
    <w:rsid w:val="00BF6705"/>
    <w:rsid w:val="00BF7995"/>
    <w:rsid w:val="00C2191E"/>
    <w:rsid w:val="00C2277A"/>
    <w:rsid w:val="00C24DF4"/>
    <w:rsid w:val="00C27ECE"/>
    <w:rsid w:val="00C34DB1"/>
    <w:rsid w:val="00C37898"/>
    <w:rsid w:val="00C52221"/>
    <w:rsid w:val="00C606BA"/>
    <w:rsid w:val="00C60A24"/>
    <w:rsid w:val="00C67644"/>
    <w:rsid w:val="00C73209"/>
    <w:rsid w:val="00C73D71"/>
    <w:rsid w:val="00C80F96"/>
    <w:rsid w:val="00C925BE"/>
    <w:rsid w:val="00C953AE"/>
    <w:rsid w:val="00C9577E"/>
    <w:rsid w:val="00CB26D0"/>
    <w:rsid w:val="00CC08B3"/>
    <w:rsid w:val="00CD72FC"/>
    <w:rsid w:val="00CE2106"/>
    <w:rsid w:val="00D02FFD"/>
    <w:rsid w:val="00D22BA9"/>
    <w:rsid w:val="00D30E5D"/>
    <w:rsid w:val="00D324C8"/>
    <w:rsid w:val="00D35914"/>
    <w:rsid w:val="00D37335"/>
    <w:rsid w:val="00D436A7"/>
    <w:rsid w:val="00D557B9"/>
    <w:rsid w:val="00D7158E"/>
    <w:rsid w:val="00D83B33"/>
    <w:rsid w:val="00D845CA"/>
    <w:rsid w:val="00D94432"/>
    <w:rsid w:val="00D97DBF"/>
    <w:rsid w:val="00DB5CEF"/>
    <w:rsid w:val="00DC506F"/>
    <w:rsid w:val="00DD0F31"/>
    <w:rsid w:val="00DE01E6"/>
    <w:rsid w:val="00DE3C43"/>
    <w:rsid w:val="00DE4B09"/>
    <w:rsid w:val="00DF472C"/>
    <w:rsid w:val="00E12E4B"/>
    <w:rsid w:val="00E13538"/>
    <w:rsid w:val="00E14F42"/>
    <w:rsid w:val="00E17E40"/>
    <w:rsid w:val="00E2311E"/>
    <w:rsid w:val="00E2686E"/>
    <w:rsid w:val="00E31106"/>
    <w:rsid w:val="00E3324E"/>
    <w:rsid w:val="00E34FB6"/>
    <w:rsid w:val="00E420CC"/>
    <w:rsid w:val="00E45092"/>
    <w:rsid w:val="00E50D07"/>
    <w:rsid w:val="00E6190D"/>
    <w:rsid w:val="00E63C7B"/>
    <w:rsid w:val="00E67852"/>
    <w:rsid w:val="00E80238"/>
    <w:rsid w:val="00E811F7"/>
    <w:rsid w:val="00E83A73"/>
    <w:rsid w:val="00E84D12"/>
    <w:rsid w:val="00E85A39"/>
    <w:rsid w:val="00E9637E"/>
    <w:rsid w:val="00E96435"/>
    <w:rsid w:val="00EB30E2"/>
    <w:rsid w:val="00EB31DD"/>
    <w:rsid w:val="00EB47FA"/>
    <w:rsid w:val="00EB6BA5"/>
    <w:rsid w:val="00EC3DBF"/>
    <w:rsid w:val="00EC66C5"/>
    <w:rsid w:val="00EC7892"/>
    <w:rsid w:val="00ED0B82"/>
    <w:rsid w:val="00ED14E2"/>
    <w:rsid w:val="00EE2464"/>
    <w:rsid w:val="00EE40B6"/>
    <w:rsid w:val="00EE471F"/>
    <w:rsid w:val="00EF5B51"/>
    <w:rsid w:val="00EF73D3"/>
    <w:rsid w:val="00EF7427"/>
    <w:rsid w:val="00F01E3A"/>
    <w:rsid w:val="00F0762A"/>
    <w:rsid w:val="00F13505"/>
    <w:rsid w:val="00F22C5A"/>
    <w:rsid w:val="00F30DF3"/>
    <w:rsid w:val="00F476BF"/>
    <w:rsid w:val="00F520CF"/>
    <w:rsid w:val="00F607E2"/>
    <w:rsid w:val="00F64EEE"/>
    <w:rsid w:val="00F65C84"/>
    <w:rsid w:val="00F72415"/>
    <w:rsid w:val="00F75C99"/>
    <w:rsid w:val="00F818B3"/>
    <w:rsid w:val="00F82208"/>
    <w:rsid w:val="00F863A6"/>
    <w:rsid w:val="00F950E3"/>
    <w:rsid w:val="00F95A40"/>
    <w:rsid w:val="00F973A7"/>
    <w:rsid w:val="00FA4A6A"/>
    <w:rsid w:val="00FB11E9"/>
    <w:rsid w:val="00FB61DC"/>
    <w:rsid w:val="00FC725A"/>
    <w:rsid w:val="00FF206F"/>
    <w:rsid w:val="00FF3F21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56BBDF7"/>
  <w15:docId w15:val="{04834A8A-EBB7-4091-83BB-31FBBE99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pPr>
      <w:jc w:val="both"/>
    </w:pPr>
    <w:rPr>
      <w:rFonts w:ascii="Arial" w:hAnsi="Arial" w:cs="Arial"/>
      <w:sz w:val="22"/>
      <w:lang w:val="fr-CH"/>
    </w:rPr>
  </w:style>
  <w:style w:type="table" w:styleId="Grilledutableau">
    <w:name w:val="Table Grid"/>
    <w:basedOn w:val="TableauNormal"/>
    <w:uiPriority w:val="39"/>
    <w:rsid w:val="0066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C9577E"/>
    <w:pPr>
      <w:pBdr>
        <w:bottom w:val="single" w:sz="18" w:space="6" w:color="C0C0C0"/>
      </w:pBdr>
      <w:tabs>
        <w:tab w:val="right" w:pos="9923"/>
      </w:tabs>
      <w:spacing w:before="120" w:after="60"/>
      <w:ind w:right="-851"/>
      <w:outlineLvl w:val="0"/>
    </w:pPr>
    <w:rPr>
      <w:rFonts w:cs="Arial"/>
      <w:b/>
      <w:bCs/>
      <w:caps/>
      <w:spacing w:val="20"/>
      <w:kern w:val="28"/>
      <w:sz w:val="32"/>
      <w:szCs w:val="32"/>
      <w:lang w:val="en-US" w:eastAsia="en-US"/>
    </w:rPr>
  </w:style>
  <w:style w:type="paragraph" w:styleId="Notedebasdepage">
    <w:name w:val="footnote text"/>
    <w:basedOn w:val="Normal"/>
    <w:semiHidden/>
    <w:rsid w:val="00040DA3"/>
    <w:rPr>
      <w:sz w:val="20"/>
      <w:szCs w:val="20"/>
    </w:rPr>
  </w:style>
  <w:style w:type="character" w:styleId="Appelnotedebasdep">
    <w:name w:val="footnote reference"/>
    <w:semiHidden/>
    <w:rsid w:val="00040DA3"/>
    <w:rPr>
      <w:vertAlign w:val="superscript"/>
    </w:rPr>
  </w:style>
  <w:style w:type="paragraph" w:styleId="Explorateurdedocuments">
    <w:name w:val="Document Map"/>
    <w:basedOn w:val="Normal"/>
    <w:semiHidden/>
    <w:rsid w:val="00B33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A3518"/>
    <w:rPr>
      <w:color w:val="808080"/>
    </w:rPr>
  </w:style>
  <w:style w:type="paragraph" w:styleId="Sansinterligne">
    <w:name w:val="No Spacing"/>
    <w:link w:val="SansinterligneCar"/>
    <w:uiPriority w:val="1"/>
    <w:qFormat/>
    <w:rsid w:val="0031699E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1699E"/>
    <w:rPr>
      <w:rFonts w:asciiTheme="minorHAnsi" w:eastAsiaTheme="minorEastAsia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BA04D9"/>
    <w:rPr>
      <w:rFonts w:ascii="Arial Narrow" w:hAnsi="Arial Narrow"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EE471F"/>
    <w:rPr>
      <w:rFonts w:ascii="Arial" w:hAnsi="Arial" w:cs="Arial"/>
      <w:sz w:val="22"/>
      <w:szCs w:val="24"/>
      <w:lang w:eastAsia="fr-FR"/>
    </w:rPr>
  </w:style>
  <w:style w:type="paragraph" w:styleId="Rvision">
    <w:name w:val="Revision"/>
    <w:hidden/>
    <w:uiPriority w:val="99"/>
    <w:semiHidden/>
    <w:rsid w:val="00C2191E"/>
    <w:rPr>
      <w:rFonts w:ascii="Arial Narrow" w:hAnsi="Arial Narrow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D22BA9"/>
    <w:pPr>
      <w:ind w:left="720"/>
      <w:contextualSpacing/>
    </w:pPr>
  </w:style>
  <w:style w:type="character" w:styleId="Lienhypertexte">
    <w:name w:val="Hyperlink"/>
    <w:basedOn w:val="Policepardfaut"/>
    <w:unhideWhenUsed/>
    <w:rsid w:val="0091777C"/>
    <w:rPr>
      <w:color w:val="0000FF" w:themeColor="hyperlink"/>
      <w:u w:val="single"/>
    </w:rPr>
  </w:style>
  <w:style w:type="character" w:customStyle="1" w:styleId="normaltextrun">
    <w:name w:val="normaltextrun"/>
    <w:basedOn w:val="Policepardfaut"/>
    <w:rsid w:val="00AC1FE1"/>
  </w:style>
  <w:style w:type="character" w:customStyle="1" w:styleId="PieddepageCar">
    <w:name w:val="Pied de page Car"/>
    <w:basedOn w:val="Policepardfaut"/>
    <w:link w:val="Pieddepage"/>
    <w:uiPriority w:val="99"/>
    <w:rsid w:val="008A5148"/>
    <w:rPr>
      <w:rFonts w:ascii="Arial Narrow" w:hAnsi="Arial Narrow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478F0EA663408C8C78F4C89C89C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1872B-BA4A-4800-B52D-AAE31CA18F32}"/>
      </w:docPartPr>
      <w:docPartBody>
        <w:p w:rsidR="00E006D5" w:rsidRDefault="001E5F32" w:rsidP="001E5F32">
          <w:pPr>
            <w:pStyle w:val="E5478F0EA663408C8C78F4C89C89C85D"/>
          </w:pPr>
          <w:r>
            <w:rPr>
              <w:b/>
              <w:szCs w:val="72"/>
              <w:lang w:val="fr-CH"/>
            </w:rPr>
            <w:t>Nom de l’école</w:t>
          </w:r>
        </w:p>
      </w:docPartBody>
    </w:docPart>
    <w:docPart>
      <w:docPartPr>
        <w:name w:val="36F3EDC57DBE42F39868CE915EAE96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1BBA4-7A74-4944-815B-732A3FA3C0DD}"/>
      </w:docPartPr>
      <w:docPartBody>
        <w:p w:rsidR="00E006D5" w:rsidRDefault="001E5F32" w:rsidP="001E5F32">
          <w:pPr>
            <w:pStyle w:val="36F3EDC57DBE42F39868CE915EAE960A"/>
          </w:pPr>
          <w:r>
            <w:rPr>
              <w:b/>
              <w:szCs w:val="72"/>
              <w:lang w:val="fr-CH"/>
            </w:rPr>
            <w:t>Abréviation</w:t>
          </w:r>
        </w:p>
      </w:docPartBody>
    </w:docPart>
    <w:docPart>
      <w:docPartPr>
        <w:name w:val="64794966060444CDB53D7D3B7D196B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EE267-10EC-4B45-9454-CF2C7DBBD46E}"/>
      </w:docPartPr>
      <w:docPartBody>
        <w:p w:rsidR="00E006D5" w:rsidRDefault="001E5F32" w:rsidP="001E5F32">
          <w:pPr>
            <w:pStyle w:val="64794966060444CDB53D7D3B7D196B6A"/>
          </w:pPr>
          <w:r>
            <w:rPr>
              <w:b/>
              <w:i/>
              <w:szCs w:val="72"/>
              <w:lang w:val="fr-CH"/>
            </w:rPr>
            <w:t>Département (s’il y en a 1)</w:t>
          </w:r>
        </w:p>
      </w:docPartBody>
    </w:docPart>
    <w:docPart>
      <w:docPartPr>
        <w:name w:val="0FC073084492410791B3E831C80CA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15C41-C441-43E5-BE74-9E6B3265C389}"/>
      </w:docPartPr>
      <w:docPartBody>
        <w:p w:rsidR="00E006D5" w:rsidRDefault="001E5F32" w:rsidP="001E5F32">
          <w:pPr>
            <w:pStyle w:val="0FC073084492410791B3E831C80CA359"/>
          </w:pPr>
          <w:r>
            <w:rPr>
              <w:szCs w:val="72"/>
              <w:lang w:val="fr-CH"/>
            </w:rPr>
            <w:t>Rue &amp; no, NPA &amp; localité</w:t>
          </w:r>
        </w:p>
      </w:docPartBody>
    </w:docPart>
    <w:docPart>
      <w:docPartPr>
        <w:name w:val="55DC40BA26514CF4B7638ABEE840CA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BA2FC-A21A-4491-AC19-9C70EECC618A}"/>
      </w:docPartPr>
      <w:docPartBody>
        <w:p w:rsidR="00E006D5" w:rsidRDefault="001E5F32" w:rsidP="001E5F32">
          <w:pPr>
            <w:pStyle w:val="55DC40BA26514CF4B7638ABEE840CAF6"/>
          </w:pPr>
          <w:r w:rsidRPr="003353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8111FDF36846ACA10A8CCA9FDD8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3909A-D59D-4E95-8CF5-7CB41BF8DC17}"/>
      </w:docPartPr>
      <w:docPartBody>
        <w:p w:rsidR="00E006D5" w:rsidRDefault="001E5F32" w:rsidP="001E5F32">
          <w:pPr>
            <w:pStyle w:val="2F8111FDF36846ACA10A8CCA9FDD8097"/>
          </w:pPr>
          <w:r>
            <w:rPr>
              <w:b/>
              <w:szCs w:val="72"/>
              <w:lang w:val="fr-CH"/>
            </w:rPr>
            <w:t>Prénom et Nom</w:t>
          </w:r>
        </w:p>
      </w:docPartBody>
    </w:docPart>
    <w:docPart>
      <w:docPartPr>
        <w:name w:val="A5398FF5302742419DCD4F2FDDE90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029CC-03D8-4C77-AE37-26317A399C10}"/>
      </w:docPartPr>
      <w:docPartBody>
        <w:p w:rsidR="00E006D5" w:rsidRDefault="001E5F32" w:rsidP="001E5F32">
          <w:pPr>
            <w:pStyle w:val="A5398FF5302742419DCD4F2FDDE90318"/>
          </w:pPr>
          <w:r>
            <w:rPr>
              <w:szCs w:val="72"/>
              <w:lang w:val="fr-CH"/>
            </w:rPr>
            <w:t>Nom de l’école</w:t>
          </w:r>
        </w:p>
      </w:docPartBody>
    </w:docPart>
    <w:docPart>
      <w:docPartPr>
        <w:name w:val="B1BC900D7B4241039E42CB92C4121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8B2E9-47F5-4B19-9490-A7F17A6E7412}"/>
      </w:docPartPr>
      <w:docPartBody>
        <w:p w:rsidR="00E006D5" w:rsidRDefault="001E5F32" w:rsidP="001E5F32">
          <w:pPr>
            <w:pStyle w:val="B1BC900D7B4241039E42CB92C4121615"/>
          </w:pPr>
          <w:r>
            <w:rPr>
              <w:szCs w:val="72"/>
              <w:lang w:val="fr-CH"/>
            </w:rPr>
            <w:t>Abréviation</w:t>
          </w:r>
        </w:p>
      </w:docPartBody>
    </w:docPart>
    <w:docPart>
      <w:docPartPr>
        <w:name w:val="49D53DC0D5A24BB8871818F66A369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11219-4AF0-4E57-A947-C23B587420B3}"/>
      </w:docPartPr>
      <w:docPartBody>
        <w:p w:rsidR="00E006D5" w:rsidRDefault="001E5F32" w:rsidP="001E5F32">
          <w:pPr>
            <w:pStyle w:val="49D53DC0D5A24BB8871818F66A369EFB"/>
          </w:pPr>
          <w:r>
            <w:rPr>
              <w:szCs w:val="72"/>
              <w:lang w:val="fr-CH"/>
            </w:rPr>
            <w:t>Département (s’il y en a un)</w:t>
          </w:r>
        </w:p>
      </w:docPartBody>
    </w:docPart>
    <w:docPart>
      <w:docPartPr>
        <w:name w:val="AA78F9942086488093BD4C285033FE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AF07F-3ED1-4EFA-9D97-B5C0DFDA10C9}"/>
      </w:docPartPr>
      <w:docPartBody>
        <w:p w:rsidR="00E006D5" w:rsidRDefault="001E5F32" w:rsidP="001E5F32">
          <w:pPr>
            <w:pStyle w:val="AA78F9942086488093BD4C285033FEC7"/>
          </w:pPr>
          <w:r>
            <w:rPr>
              <w:szCs w:val="72"/>
              <w:lang w:val="fr-CH"/>
            </w:rPr>
            <w:t>Rue &amp; no, NPA &amp; localité</w:t>
          </w:r>
        </w:p>
      </w:docPartBody>
    </w:docPart>
    <w:docPart>
      <w:docPartPr>
        <w:name w:val="8CA01E7CDB3D4D749A45AECD7E2951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D4DAA-69D2-4661-BC68-CB02DEA6D945}"/>
      </w:docPartPr>
      <w:docPartBody>
        <w:p w:rsidR="00E006D5" w:rsidRDefault="001E5F32" w:rsidP="001E5F32">
          <w:pPr>
            <w:pStyle w:val="8CA01E7CDB3D4D749A45AECD7E295183"/>
          </w:pPr>
          <w:r>
            <w:rPr>
              <w:szCs w:val="72"/>
              <w:lang w:val="fr-CH"/>
            </w:rPr>
            <w:t>le collaborateur détaché (ou) la collaboratrice détachée</w:t>
          </w:r>
        </w:p>
      </w:docPartBody>
    </w:docPart>
    <w:docPart>
      <w:docPartPr>
        <w:name w:val="9FB564A2BDE34EC78FDE2EB8954021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0430B2-D713-4372-9998-46FC30B782AB}"/>
      </w:docPartPr>
      <w:docPartBody>
        <w:p w:rsidR="00E006D5" w:rsidRDefault="001E5F32" w:rsidP="001E5F32">
          <w:pPr>
            <w:pStyle w:val="9FB564A2BDE34EC78FDE2EB8954021CA"/>
          </w:pPr>
          <w:r w:rsidRPr="003353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49375994064B7892D1D9695EC75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DF04D-9BDE-4327-AB22-79D601062A05}"/>
      </w:docPartPr>
      <w:docPartBody>
        <w:p w:rsidR="00E006D5" w:rsidRDefault="001E5F32" w:rsidP="001E5F32">
          <w:pPr>
            <w:pStyle w:val="6949375994064B7892D1D9695EC75680"/>
          </w:pPr>
          <w:r w:rsidRPr="003353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AA04D9C6644FFC94573727DD3BA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5E8B0-285F-49F4-97E5-B9EA7684BFE1}"/>
      </w:docPartPr>
      <w:docPartBody>
        <w:p w:rsidR="00E006D5" w:rsidRDefault="001E5F32" w:rsidP="001E5F32">
          <w:pPr>
            <w:pStyle w:val="30AA04D9C6644FFC94573727DD3BAC6B"/>
          </w:pPr>
          <w:r w:rsidRPr="003353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DBC3A6218434285A326ACDE0DF94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BFBE8-61A3-4F5F-9C47-A1D55B8E104C}"/>
      </w:docPartPr>
      <w:docPartBody>
        <w:p w:rsidR="00E006D5" w:rsidRDefault="001E5F32" w:rsidP="001E5F32">
          <w:pPr>
            <w:pStyle w:val="EDBC3A6218434285A326ACDE0DF942B5"/>
          </w:pPr>
          <w:r w:rsidRPr="003353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DB269BAD384FE6B0492FF2B48970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A4D79-8F59-4863-BB20-4BC24E8B63F3}"/>
      </w:docPartPr>
      <w:docPartBody>
        <w:p w:rsidR="00E006D5" w:rsidRDefault="001E5F32" w:rsidP="001E5F32">
          <w:pPr>
            <w:pStyle w:val="52DB269BAD384FE6B0492FF2B4897092"/>
          </w:pPr>
          <w:r w:rsidRPr="0033537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C17CCD55064ADFAB2DD18553506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CF64B-79B6-4CDC-87F5-0B6882323E51}"/>
      </w:docPartPr>
      <w:docPartBody>
        <w:p w:rsidR="00081387" w:rsidRDefault="001339C8" w:rsidP="001339C8">
          <w:pPr>
            <w:pStyle w:val="10C17CCD55064ADFAB2DD18553506B91"/>
          </w:pPr>
          <w:r w:rsidRPr="0033537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DE"/>
    <w:rsid w:val="00081387"/>
    <w:rsid w:val="00081A8E"/>
    <w:rsid w:val="000A28D3"/>
    <w:rsid w:val="001339C8"/>
    <w:rsid w:val="00140F21"/>
    <w:rsid w:val="00164395"/>
    <w:rsid w:val="001E5F32"/>
    <w:rsid w:val="002374F8"/>
    <w:rsid w:val="002B007E"/>
    <w:rsid w:val="00307316"/>
    <w:rsid w:val="00374E5F"/>
    <w:rsid w:val="00477E9C"/>
    <w:rsid w:val="004919BD"/>
    <w:rsid w:val="004973A1"/>
    <w:rsid w:val="00605918"/>
    <w:rsid w:val="00676248"/>
    <w:rsid w:val="00682ED6"/>
    <w:rsid w:val="006B22A8"/>
    <w:rsid w:val="007106E9"/>
    <w:rsid w:val="00711DEF"/>
    <w:rsid w:val="00722A93"/>
    <w:rsid w:val="00781B7A"/>
    <w:rsid w:val="00823E72"/>
    <w:rsid w:val="00827552"/>
    <w:rsid w:val="00846BDE"/>
    <w:rsid w:val="00907E86"/>
    <w:rsid w:val="00956DE1"/>
    <w:rsid w:val="00A204FC"/>
    <w:rsid w:val="00A374C5"/>
    <w:rsid w:val="00A52011"/>
    <w:rsid w:val="00A810A6"/>
    <w:rsid w:val="00A92E22"/>
    <w:rsid w:val="00B42175"/>
    <w:rsid w:val="00BE0C07"/>
    <w:rsid w:val="00C16C71"/>
    <w:rsid w:val="00CC26EC"/>
    <w:rsid w:val="00D70702"/>
    <w:rsid w:val="00D74B60"/>
    <w:rsid w:val="00DD6B47"/>
    <w:rsid w:val="00DE1A76"/>
    <w:rsid w:val="00E006D5"/>
    <w:rsid w:val="00E602CC"/>
    <w:rsid w:val="00F1668A"/>
    <w:rsid w:val="00F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39C8"/>
    <w:rPr>
      <w:color w:val="808080"/>
    </w:rPr>
  </w:style>
  <w:style w:type="paragraph" w:customStyle="1" w:styleId="E5478F0EA663408C8C78F4C89C89C85D">
    <w:name w:val="E5478F0EA663408C8C78F4C89C89C85D"/>
    <w:rsid w:val="001E5F32"/>
    <w:pPr>
      <w:spacing w:after="160" w:line="259" w:lineRule="auto"/>
    </w:pPr>
    <w:rPr>
      <w:lang w:val="fr-FR" w:eastAsia="fr-FR"/>
    </w:rPr>
  </w:style>
  <w:style w:type="paragraph" w:customStyle="1" w:styleId="36F3EDC57DBE42F39868CE915EAE960A">
    <w:name w:val="36F3EDC57DBE42F39868CE915EAE960A"/>
    <w:rsid w:val="001E5F32"/>
    <w:pPr>
      <w:spacing w:after="160" w:line="259" w:lineRule="auto"/>
    </w:pPr>
    <w:rPr>
      <w:lang w:val="fr-FR" w:eastAsia="fr-FR"/>
    </w:rPr>
  </w:style>
  <w:style w:type="paragraph" w:customStyle="1" w:styleId="64794966060444CDB53D7D3B7D196B6A">
    <w:name w:val="64794966060444CDB53D7D3B7D196B6A"/>
    <w:rsid w:val="001E5F32"/>
    <w:pPr>
      <w:spacing w:after="160" w:line="259" w:lineRule="auto"/>
    </w:pPr>
    <w:rPr>
      <w:lang w:val="fr-FR" w:eastAsia="fr-FR"/>
    </w:rPr>
  </w:style>
  <w:style w:type="paragraph" w:customStyle="1" w:styleId="0FC073084492410791B3E831C80CA359">
    <w:name w:val="0FC073084492410791B3E831C80CA359"/>
    <w:rsid w:val="001E5F32"/>
    <w:pPr>
      <w:spacing w:after="160" w:line="259" w:lineRule="auto"/>
    </w:pPr>
    <w:rPr>
      <w:lang w:val="fr-FR" w:eastAsia="fr-FR"/>
    </w:rPr>
  </w:style>
  <w:style w:type="paragraph" w:customStyle="1" w:styleId="55DC40BA26514CF4B7638ABEE840CAF6">
    <w:name w:val="55DC40BA26514CF4B7638ABEE840CAF6"/>
    <w:rsid w:val="001E5F32"/>
    <w:pPr>
      <w:spacing w:after="160" w:line="259" w:lineRule="auto"/>
    </w:pPr>
    <w:rPr>
      <w:lang w:val="fr-FR" w:eastAsia="fr-FR"/>
    </w:rPr>
  </w:style>
  <w:style w:type="paragraph" w:customStyle="1" w:styleId="2F8111FDF36846ACA10A8CCA9FDD8097">
    <w:name w:val="2F8111FDF36846ACA10A8CCA9FDD8097"/>
    <w:rsid w:val="001E5F32"/>
    <w:pPr>
      <w:spacing w:after="160" w:line="259" w:lineRule="auto"/>
    </w:pPr>
    <w:rPr>
      <w:lang w:val="fr-FR" w:eastAsia="fr-FR"/>
    </w:rPr>
  </w:style>
  <w:style w:type="paragraph" w:customStyle="1" w:styleId="A5398FF5302742419DCD4F2FDDE90318">
    <w:name w:val="A5398FF5302742419DCD4F2FDDE90318"/>
    <w:rsid w:val="001E5F32"/>
    <w:pPr>
      <w:spacing w:after="160" w:line="259" w:lineRule="auto"/>
    </w:pPr>
    <w:rPr>
      <w:lang w:val="fr-FR" w:eastAsia="fr-FR"/>
    </w:rPr>
  </w:style>
  <w:style w:type="paragraph" w:customStyle="1" w:styleId="B1BC900D7B4241039E42CB92C4121615">
    <w:name w:val="B1BC900D7B4241039E42CB92C4121615"/>
    <w:rsid w:val="001E5F32"/>
    <w:pPr>
      <w:spacing w:after="160" w:line="259" w:lineRule="auto"/>
    </w:pPr>
    <w:rPr>
      <w:lang w:val="fr-FR" w:eastAsia="fr-FR"/>
    </w:rPr>
  </w:style>
  <w:style w:type="paragraph" w:customStyle="1" w:styleId="49D53DC0D5A24BB8871818F66A369EFB">
    <w:name w:val="49D53DC0D5A24BB8871818F66A369EFB"/>
    <w:rsid w:val="001E5F32"/>
    <w:pPr>
      <w:spacing w:after="160" w:line="259" w:lineRule="auto"/>
    </w:pPr>
    <w:rPr>
      <w:lang w:val="fr-FR" w:eastAsia="fr-FR"/>
    </w:rPr>
  </w:style>
  <w:style w:type="paragraph" w:customStyle="1" w:styleId="AA78F9942086488093BD4C285033FEC7">
    <w:name w:val="AA78F9942086488093BD4C285033FEC7"/>
    <w:rsid w:val="001E5F32"/>
    <w:pPr>
      <w:spacing w:after="160" w:line="259" w:lineRule="auto"/>
    </w:pPr>
    <w:rPr>
      <w:lang w:val="fr-FR" w:eastAsia="fr-FR"/>
    </w:rPr>
  </w:style>
  <w:style w:type="paragraph" w:customStyle="1" w:styleId="8CA01E7CDB3D4D749A45AECD7E295183">
    <w:name w:val="8CA01E7CDB3D4D749A45AECD7E295183"/>
    <w:rsid w:val="001E5F32"/>
    <w:pPr>
      <w:spacing w:after="160" w:line="259" w:lineRule="auto"/>
    </w:pPr>
    <w:rPr>
      <w:lang w:val="fr-FR" w:eastAsia="fr-FR"/>
    </w:rPr>
  </w:style>
  <w:style w:type="paragraph" w:customStyle="1" w:styleId="9FB564A2BDE34EC78FDE2EB8954021CA">
    <w:name w:val="9FB564A2BDE34EC78FDE2EB8954021CA"/>
    <w:rsid w:val="001E5F32"/>
    <w:pPr>
      <w:spacing w:after="160" w:line="259" w:lineRule="auto"/>
    </w:pPr>
    <w:rPr>
      <w:lang w:val="fr-FR" w:eastAsia="fr-FR"/>
    </w:rPr>
  </w:style>
  <w:style w:type="paragraph" w:customStyle="1" w:styleId="6949375994064B7892D1D9695EC75680">
    <w:name w:val="6949375994064B7892D1D9695EC75680"/>
    <w:rsid w:val="001E5F32"/>
    <w:pPr>
      <w:spacing w:after="160" w:line="259" w:lineRule="auto"/>
    </w:pPr>
    <w:rPr>
      <w:lang w:val="fr-FR" w:eastAsia="fr-FR"/>
    </w:rPr>
  </w:style>
  <w:style w:type="paragraph" w:customStyle="1" w:styleId="30AA04D9C6644FFC94573727DD3BAC6B">
    <w:name w:val="30AA04D9C6644FFC94573727DD3BAC6B"/>
    <w:rsid w:val="001E5F32"/>
    <w:pPr>
      <w:spacing w:after="160" w:line="259" w:lineRule="auto"/>
    </w:pPr>
    <w:rPr>
      <w:lang w:val="fr-FR" w:eastAsia="fr-FR"/>
    </w:rPr>
  </w:style>
  <w:style w:type="paragraph" w:customStyle="1" w:styleId="EDBC3A6218434285A326ACDE0DF942B5">
    <w:name w:val="EDBC3A6218434285A326ACDE0DF942B5"/>
    <w:rsid w:val="001E5F32"/>
    <w:pPr>
      <w:spacing w:after="160" w:line="259" w:lineRule="auto"/>
    </w:pPr>
    <w:rPr>
      <w:lang w:val="fr-FR" w:eastAsia="fr-FR"/>
    </w:rPr>
  </w:style>
  <w:style w:type="paragraph" w:customStyle="1" w:styleId="52DB269BAD384FE6B0492FF2B4897092">
    <w:name w:val="52DB269BAD384FE6B0492FF2B4897092"/>
    <w:rsid w:val="001E5F32"/>
    <w:pPr>
      <w:spacing w:after="160" w:line="259" w:lineRule="auto"/>
    </w:pPr>
    <w:rPr>
      <w:lang w:val="fr-FR" w:eastAsia="fr-FR"/>
    </w:rPr>
  </w:style>
  <w:style w:type="paragraph" w:customStyle="1" w:styleId="10C17CCD55064ADFAB2DD18553506B91">
    <w:name w:val="10C17CCD55064ADFAB2DD18553506B91"/>
    <w:rsid w:val="001339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B91926D3FD840BC2F1C7F23499AB6" ma:contentTypeVersion="1" ma:contentTypeDescription="Crée un document." ma:contentTypeScope="" ma:versionID="de8a9955bb78dec1258b64f46de66cb3">
  <xsd:schema xmlns:xsd="http://www.w3.org/2001/XMLSchema" xmlns:xs="http://www.w3.org/2001/XMLSchema" xmlns:p="http://schemas.microsoft.com/office/2006/metadata/properties" xmlns:ns2="a2ba81c1-35e9-4ce7-815b-5d3874952508" xmlns:ns3="788b53bb-d2ce-4bf1-91ce-6fadb0059340" targetNamespace="http://schemas.microsoft.com/office/2006/metadata/properties" ma:root="true" ma:fieldsID="55a4ac7ab1870a62b34824acb2944b3f" ns2:_="" ns3:_="">
    <xsd:import namespace="a2ba81c1-35e9-4ce7-815b-5d3874952508"/>
    <xsd:import namespace="788b53bb-d2ce-4bf1-91ce-6fadb00593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g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a81c1-35e9-4ce7-815b-5d38749525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b53bb-d2ce-4bf1-91ce-6fadb0059340" elementFormDefault="qualified">
    <xsd:import namespace="http://schemas.microsoft.com/office/2006/documentManagement/types"/>
    <xsd:import namespace="http://schemas.microsoft.com/office/infopath/2007/PartnerControls"/>
    <xsd:element name="Logo" ma:index="11" nillable="true" ma:displayName="Logo" ma:format="Hyperlink" ma:internalName="Log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go xmlns="788b53bb-d2ce-4bf1-91ce-6fadb0059340">
      <Url xsi:nil="true"/>
      <Description xsi:nil="true"/>
    </Logo>
  </documentManagement>
</p:properties>
</file>

<file path=customXml/itemProps1.xml><?xml version="1.0" encoding="utf-8"?>
<ds:datastoreItem xmlns:ds="http://schemas.openxmlformats.org/officeDocument/2006/customXml" ds:itemID="{E76941F3-6E32-4FD7-9D5B-99C845A06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AADE0-73E7-4327-9431-A825FE141B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0A284F1-8591-4049-818E-B48C99DDD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a81c1-35e9-4ce7-815b-5d3874952508"/>
    <ds:schemaRef ds:uri="788b53bb-d2ce-4bf1-91ce-6fadb0059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D6B6AA-1B20-411E-B392-A23CFAACCE9E}">
  <ds:schemaRefs>
    <ds:schemaRef ds:uri="http://schemas.openxmlformats.org/package/2006/metadata/core-properties"/>
    <ds:schemaRef ds:uri="http://schemas.microsoft.com/office/2006/documentManagement/types"/>
    <ds:schemaRef ds:uri="788b53bb-d2ce-4bf1-91ce-6fadb005934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2ba81c1-35e9-4ce7-815b-5d387495250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1153</Words>
  <Characters>8003</Characters>
  <Application>Microsoft Office Word</Application>
  <DocSecurity>0</DocSecurity>
  <Lines>66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CONTRAT DE MISE À</vt:lpstr>
      <vt:lpstr>CONTRAT DE MISE À</vt:lpstr>
    </vt:vector>
  </TitlesOfParts>
  <Company>Secrétariat Général Hes-so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MISE À</dc:title>
  <dc:creator>Rebetez</dc:creator>
  <cp:lastModifiedBy>Foldhazi Agnes (HES)</cp:lastModifiedBy>
  <cp:revision>3</cp:revision>
  <cp:lastPrinted>2011-03-16T07:33:00Z</cp:lastPrinted>
  <dcterms:created xsi:type="dcterms:W3CDTF">2021-05-20T09:55:00Z</dcterms:created>
  <dcterms:modified xsi:type="dcterms:W3CDTF">2021-05-20T09:56:00Z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0x01010097BB91926D3FD840BC2F1C7F23499AB6</vt:lpwstr>
  </property>
  <property fmtid="{D5CDD505-2E9C-101B-9397-08002B2CF9AE}" pid="3" name="_NewReviewCycle">
    <vt:lpwstr/>
  </property>
  <property fmtid="{D5CDD505-2E9C-101B-9397-08002B2CF9AE}" pid="4" name="_AdHocReviewCycleID">
    <vt:i4>1126320200</vt:i4>
  </property>
  <property fmtid="{D5CDD505-2E9C-101B-9397-08002B2CF9AE}" pid="5" name="_EmailSubject">
    <vt:lpwstr>C2sw: modèle contrat + nouvelle version infomail</vt:lpwstr>
  </property>
  <property fmtid="{D5CDD505-2E9C-101B-9397-08002B2CF9AE}" pid="6" name="_AuthorEmail">
    <vt:lpwstr>evelyne.thoennissen@hevs.ch</vt:lpwstr>
  </property>
  <property fmtid="{D5CDD505-2E9C-101B-9397-08002B2CF9AE}" pid="7" name="_AuthorEmailDisplayName">
    <vt:lpwstr>Evelyne Thönnissen Chase</vt:lpwstr>
  </property>
  <property fmtid="{D5CDD505-2E9C-101B-9397-08002B2CF9AE}" pid="8" name="_ReviewingToolsShownOnce">
    <vt:lpwstr/>
  </property>
</Properties>
</file>