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BC9" w:rsidRDefault="00E74BC9" w:rsidP="00E74BC9">
      <w:pPr>
        <w:pBdr>
          <w:bottom w:val="single" w:sz="4" w:space="1" w:color="auto"/>
        </w:pBdr>
        <w:jc w:val="both"/>
        <w:rPr>
          <w:rFonts w:ascii="Arial" w:hAnsi="Arial" w:cs="Arial"/>
          <w:b/>
          <w:sz w:val="28"/>
          <w:szCs w:val="28"/>
        </w:rPr>
      </w:pPr>
    </w:p>
    <w:p w:rsidR="00E74BC9" w:rsidRPr="00C3540E" w:rsidRDefault="00E74BC9" w:rsidP="00E74BC9">
      <w:pPr>
        <w:pBdr>
          <w:bottom w:val="single" w:sz="4" w:space="1" w:color="auto"/>
        </w:pBdr>
        <w:jc w:val="both"/>
        <w:rPr>
          <w:rFonts w:ascii="Arial" w:hAnsi="Arial" w:cs="Arial"/>
          <w:b/>
          <w:sz w:val="28"/>
          <w:szCs w:val="28"/>
          <w:lang w:val="de-CH"/>
        </w:rPr>
      </w:pPr>
      <w:r w:rsidRPr="00C3540E">
        <w:rPr>
          <w:rFonts w:ascii="Arial" w:hAnsi="Arial" w:cs="Arial"/>
          <w:b/>
          <w:sz w:val="28"/>
          <w:szCs w:val="28"/>
          <w:lang w:val="de-CH"/>
        </w:rPr>
        <w:t>Etap</w:t>
      </w:r>
      <w:r w:rsidR="00DD318B" w:rsidRPr="00C3540E">
        <w:rPr>
          <w:rFonts w:ascii="Arial" w:hAnsi="Arial" w:cs="Arial"/>
          <w:b/>
          <w:sz w:val="28"/>
          <w:szCs w:val="28"/>
          <w:lang w:val="de-CH"/>
        </w:rPr>
        <w:t>p</w:t>
      </w:r>
      <w:r w:rsidRPr="00C3540E">
        <w:rPr>
          <w:rFonts w:ascii="Arial" w:hAnsi="Arial" w:cs="Arial"/>
          <w:b/>
          <w:sz w:val="28"/>
          <w:szCs w:val="28"/>
          <w:lang w:val="de-CH"/>
        </w:rPr>
        <w:t>e II </w:t>
      </w:r>
      <w:r w:rsidR="00DD318B" w:rsidRPr="00C3540E">
        <w:rPr>
          <w:rFonts w:ascii="Arial" w:hAnsi="Arial" w:cs="Arial"/>
          <w:b/>
          <w:sz w:val="28"/>
          <w:szCs w:val="28"/>
          <w:lang w:val="de-CH"/>
        </w:rPr>
        <w:t xml:space="preserve">des </w:t>
      </w:r>
      <w:proofErr w:type="gramStart"/>
      <w:r w:rsidR="00DD318B" w:rsidRPr="00C3540E">
        <w:rPr>
          <w:rFonts w:ascii="Arial" w:hAnsi="Arial" w:cs="Arial"/>
          <w:b/>
          <w:sz w:val="28"/>
          <w:szCs w:val="28"/>
          <w:lang w:val="de-CH"/>
        </w:rPr>
        <w:t>P</w:t>
      </w:r>
      <w:r w:rsidR="00C85D4B" w:rsidRPr="00C3540E">
        <w:rPr>
          <w:rFonts w:ascii="Arial" w:hAnsi="Arial" w:cs="Arial"/>
          <w:b/>
          <w:sz w:val="28"/>
          <w:szCs w:val="28"/>
          <w:lang w:val="de-CH"/>
        </w:rPr>
        <w:t>ortfolio</w:t>
      </w:r>
      <w:r w:rsidR="00C3540E" w:rsidRPr="00C3540E">
        <w:rPr>
          <w:rFonts w:ascii="Arial" w:hAnsi="Arial" w:cs="Arial"/>
          <w:b/>
          <w:sz w:val="28"/>
          <w:szCs w:val="28"/>
          <w:lang w:val="de-CH"/>
        </w:rPr>
        <w:t>s</w:t>
      </w:r>
      <w:r w:rsidR="00C85D4B" w:rsidRPr="00C3540E">
        <w:rPr>
          <w:rFonts w:ascii="Arial" w:hAnsi="Arial" w:cs="Arial"/>
          <w:b/>
          <w:sz w:val="28"/>
          <w:szCs w:val="28"/>
          <w:lang w:val="de-CH"/>
        </w:rPr>
        <w:t xml:space="preserve"> </w:t>
      </w:r>
      <w:r w:rsidR="00C3540E" w:rsidRPr="00C3540E">
        <w:rPr>
          <w:rFonts w:ascii="Arial" w:hAnsi="Arial" w:cs="Arial"/>
          <w:b/>
          <w:sz w:val="28"/>
          <w:szCs w:val="28"/>
          <w:lang w:val="de-CH"/>
        </w:rPr>
        <w:t>:</w:t>
      </w:r>
      <w:proofErr w:type="gramEnd"/>
      <w:r w:rsidR="00C3540E" w:rsidRPr="00C3540E">
        <w:rPr>
          <w:rFonts w:ascii="Arial" w:hAnsi="Arial" w:cs="Arial"/>
          <w:b/>
          <w:sz w:val="28"/>
          <w:szCs w:val="28"/>
          <w:lang w:val="de-CH"/>
        </w:rPr>
        <w:t xml:space="preserve"> Kompetenzerwerb</w:t>
      </w:r>
    </w:p>
    <w:p w:rsidR="00E74BC9" w:rsidRPr="00C3540E" w:rsidRDefault="00C3540E" w:rsidP="00E74BC9">
      <w:pPr>
        <w:jc w:val="both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Während der Immersionser</w:t>
      </w:r>
      <w:r w:rsidRPr="00C3540E">
        <w:rPr>
          <w:rFonts w:ascii="Arial" w:hAnsi="Arial" w:cs="Arial"/>
          <w:lang w:val="de-CH"/>
        </w:rPr>
        <w:t xml:space="preserve">fahrung trägt der/die Programmteilnehmende </w:t>
      </w:r>
      <w:r>
        <w:rPr>
          <w:rFonts w:ascii="Arial" w:hAnsi="Arial" w:cs="Arial"/>
          <w:lang w:val="de-CH"/>
        </w:rPr>
        <w:t>in der Spalte ‘Kompetenz’ Kompetenzen ein, die er/sie auf der Basis der Etappe I des Portfolios als ausbaufähig einschätzt. Er/sie identifiziert Situationen, in denen er/sie neue Kompetenzen erwerben konnte und beschreibt diese (narrativer Teil; 2. Spalte). Er/sie analysiert diesen Kompetenzerwerb und schätzt diese Entwicklung in einer Selbstevaluation bezüglich der entwickelten Kompetenz ein.</w:t>
      </w:r>
    </w:p>
    <w:tbl>
      <w:tblPr>
        <w:tblStyle w:val="Grilledutableau"/>
        <w:tblW w:w="14727" w:type="dxa"/>
        <w:tblInd w:w="0" w:type="dxa"/>
        <w:tblLook w:val="04A0" w:firstRow="1" w:lastRow="0" w:firstColumn="1" w:lastColumn="0" w:noHBand="0" w:noVBand="1"/>
      </w:tblPr>
      <w:tblGrid>
        <w:gridCol w:w="3500"/>
        <w:gridCol w:w="3500"/>
        <w:gridCol w:w="3500"/>
        <w:gridCol w:w="4227"/>
      </w:tblGrid>
      <w:tr w:rsidR="00E74BC9" w:rsidTr="00E74BC9">
        <w:tc>
          <w:tcPr>
            <w:tcW w:w="3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:rsidR="00E74BC9" w:rsidRDefault="00C3540E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Kompetenz</w:t>
            </w:r>
            <w:proofErr w:type="spellEnd"/>
          </w:p>
        </w:tc>
        <w:tc>
          <w:tcPr>
            <w:tcW w:w="3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:rsidR="00E74BC9" w:rsidRDefault="00C3540E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Beschreibung</w:t>
            </w:r>
            <w:proofErr w:type="spellEnd"/>
            <w:r>
              <w:rPr>
                <w:rFonts w:cs="Arial"/>
                <w:b/>
              </w:rPr>
              <w:t xml:space="preserve"> der </w:t>
            </w:r>
            <w:proofErr w:type="spellStart"/>
            <w:r>
              <w:rPr>
                <w:rFonts w:cs="Arial"/>
                <w:b/>
              </w:rPr>
              <w:t>professionellen</w:t>
            </w:r>
            <w:proofErr w:type="spellEnd"/>
            <w:r>
              <w:rPr>
                <w:rFonts w:cs="Arial"/>
                <w:b/>
              </w:rPr>
              <w:t xml:space="preserve"> Situation</w:t>
            </w:r>
          </w:p>
        </w:tc>
        <w:tc>
          <w:tcPr>
            <w:tcW w:w="3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:rsidR="00E74BC9" w:rsidRDefault="00E74BC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Analyse</w:t>
            </w:r>
          </w:p>
        </w:tc>
        <w:tc>
          <w:tcPr>
            <w:tcW w:w="4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hideMark/>
          </w:tcPr>
          <w:p w:rsidR="00E74BC9" w:rsidRDefault="00C3540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Einschätzung</w:t>
            </w:r>
          </w:p>
        </w:tc>
      </w:tr>
      <w:tr w:rsidR="00E74BC9" w:rsidTr="00E74BC9">
        <w:tc>
          <w:tcPr>
            <w:tcW w:w="3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C9" w:rsidRDefault="00E74BC9">
            <w:pPr>
              <w:rPr>
                <w:rFonts w:cs="Arial"/>
              </w:rPr>
            </w:pPr>
          </w:p>
          <w:p w:rsidR="00E74BC9" w:rsidRDefault="00E74BC9">
            <w:pPr>
              <w:rPr>
                <w:rFonts w:cs="Arial"/>
              </w:rPr>
            </w:pPr>
          </w:p>
          <w:p w:rsidR="00E74BC9" w:rsidRDefault="00E74BC9">
            <w:pPr>
              <w:rPr>
                <w:rFonts w:cs="Arial"/>
              </w:rPr>
            </w:pPr>
          </w:p>
          <w:p w:rsidR="00E74BC9" w:rsidRDefault="00E74BC9">
            <w:pPr>
              <w:rPr>
                <w:rFonts w:cs="Arial"/>
              </w:rPr>
            </w:pPr>
          </w:p>
          <w:p w:rsidR="00E74BC9" w:rsidRDefault="00E74BC9">
            <w:pPr>
              <w:rPr>
                <w:rFonts w:cs="Arial"/>
              </w:rPr>
            </w:pPr>
          </w:p>
        </w:tc>
        <w:tc>
          <w:tcPr>
            <w:tcW w:w="3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C9" w:rsidRDefault="00E74BC9">
            <w:pPr>
              <w:rPr>
                <w:rFonts w:cs="Arial"/>
              </w:rPr>
            </w:pPr>
          </w:p>
        </w:tc>
        <w:tc>
          <w:tcPr>
            <w:tcW w:w="3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C9" w:rsidRDefault="00E74BC9">
            <w:pPr>
              <w:rPr>
                <w:rFonts w:cs="Arial"/>
              </w:rPr>
            </w:pPr>
          </w:p>
        </w:tc>
        <w:tc>
          <w:tcPr>
            <w:tcW w:w="42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C9" w:rsidRDefault="00E74BC9">
            <w:pPr>
              <w:rPr>
                <w:rFonts w:cs="Arial"/>
              </w:rPr>
            </w:pPr>
          </w:p>
        </w:tc>
      </w:tr>
      <w:tr w:rsidR="00E74BC9" w:rsidTr="00E74BC9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C9" w:rsidRDefault="00E74BC9">
            <w:pPr>
              <w:rPr>
                <w:rFonts w:cs="Arial"/>
              </w:rPr>
            </w:pPr>
          </w:p>
          <w:p w:rsidR="00E74BC9" w:rsidRDefault="00E74BC9">
            <w:pPr>
              <w:rPr>
                <w:rFonts w:cs="Arial"/>
              </w:rPr>
            </w:pPr>
          </w:p>
          <w:p w:rsidR="00E74BC9" w:rsidRDefault="00E74BC9">
            <w:pPr>
              <w:rPr>
                <w:rFonts w:cs="Arial"/>
              </w:rPr>
            </w:pPr>
          </w:p>
          <w:p w:rsidR="00E74BC9" w:rsidRDefault="00E74BC9">
            <w:pPr>
              <w:rPr>
                <w:rFonts w:cs="Arial"/>
              </w:rPr>
            </w:pPr>
          </w:p>
          <w:p w:rsidR="00E74BC9" w:rsidRDefault="00E74BC9">
            <w:pPr>
              <w:rPr>
                <w:rFonts w:cs="Arial"/>
              </w:rPr>
            </w:pPr>
          </w:p>
          <w:p w:rsidR="00E74BC9" w:rsidRDefault="00E74BC9">
            <w:pPr>
              <w:rPr>
                <w:rFonts w:cs="Arial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C9" w:rsidRDefault="00E74BC9">
            <w:pPr>
              <w:rPr>
                <w:rFonts w:cs="Arial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C9" w:rsidRDefault="00E74BC9">
            <w:pPr>
              <w:rPr>
                <w:rFonts w:cs="Arial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C9" w:rsidRDefault="00E74BC9">
            <w:pPr>
              <w:rPr>
                <w:rFonts w:cs="Arial"/>
              </w:rPr>
            </w:pPr>
          </w:p>
        </w:tc>
      </w:tr>
      <w:tr w:rsidR="00E74BC9" w:rsidTr="00E74BC9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C9" w:rsidRDefault="00E74BC9">
            <w:pPr>
              <w:rPr>
                <w:rFonts w:asciiTheme="minorHAnsi" w:hAnsiTheme="minorHAnsi"/>
              </w:rPr>
            </w:pPr>
          </w:p>
          <w:p w:rsidR="00E74BC9" w:rsidRDefault="00E74BC9"/>
          <w:p w:rsidR="00E74BC9" w:rsidRDefault="00E74BC9"/>
          <w:p w:rsidR="00E74BC9" w:rsidRDefault="00E74BC9"/>
          <w:p w:rsidR="00E74BC9" w:rsidRDefault="00E74BC9"/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C9" w:rsidRDefault="00E74BC9"/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C9" w:rsidRDefault="00E74BC9"/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C9" w:rsidRDefault="00E74BC9"/>
        </w:tc>
      </w:tr>
      <w:tr w:rsidR="00E74BC9" w:rsidTr="00E74BC9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C9" w:rsidRDefault="00E74BC9">
            <w:pPr>
              <w:rPr>
                <w:rFonts w:cs="Arial"/>
              </w:rPr>
            </w:pPr>
          </w:p>
          <w:p w:rsidR="00E74BC9" w:rsidRDefault="00E74BC9">
            <w:pPr>
              <w:rPr>
                <w:rFonts w:cs="Arial"/>
              </w:rPr>
            </w:pPr>
          </w:p>
          <w:p w:rsidR="00E74BC9" w:rsidRDefault="00E74BC9">
            <w:pPr>
              <w:rPr>
                <w:rFonts w:cs="Arial"/>
              </w:rPr>
            </w:pPr>
          </w:p>
          <w:p w:rsidR="00E74BC9" w:rsidRDefault="00E74BC9">
            <w:pPr>
              <w:rPr>
                <w:rFonts w:cs="Arial"/>
              </w:rPr>
            </w:pPr>
          </w:p>
          <w:p w:rsidR="00E74BC9" w:rsidRDefault="00E74BC9">
            <w:pPr>
              <w:rPr>
                <w:rFonts w:cs="Arial"/>
              </w:rPr>
            </w:pPr>
          </w:p>
          <w:p w:rsidR="00E74BC9" w:rsidRDefault="00E74BC9">
            <w:pPr>
              <w:rPr>
                <w:rFonts w:cs="Arial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C9" w:rsidRDefault="00E74BC9">
            <w:pPr>
              <w:rPr>
                <w:rFonts w:cs="Arial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C9" w:rsidRDefault="00E74BC9">
            <w:pPr>
              <w:rPr>
                <w:rFonts w:cs="Arial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C9" w:rsidRDefault="00E74BC9">
            <w:pPr>
              <w:rPr>
                <w:rFonts w:cs="Arial"/>
              </w:rPr>
            </w:pPr>
          </w:p>
        </w:tc>
      </w:tr>
    </w:tbl>
    <w:p w:rsidR="00E74BC9" w:rsidRDefault="00E74BC9" w:rsidP="00E74BC9">
      <w:bookmarkStart w:id="0" w:name="_GoBack"/>
      <w:bookmarkEnd w:id="0"/>
    </w:p>
    <w:p w:rsidR="002328F0" w:rsidRDefault="002328F0"/>
    <w:sectPr w:rsidR="002328F0" w:rsidSect="00E74BC9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81B" w:rsidRDefault="0055581B" w:rsidP="00E74BC9">
      <w:pPr>
        <w:spacing w:after="0" w:line="240" w:lineRule="auto"/>
      </w:pPr>
      <w:r>
        <w:separator/>
      </w:r>
    </w:p>
  </w:endnote>
  <w:endnote w:type="continuationSeparator" w:id="0">
    <w:p w:rsidR="0055581B" w:rsidRDefault="0055581B" w:rsidP="00E74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jc w:val="center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12"/>
      <w:gridCol w:w="1812"/>
      <w:gridCol w:w="1812"/>
      <w:gridCol w:w="1813"/>
      <w:gridCol w:w="1813"/>
    </w:tblGrid>
    <w:tr w:rsidR="002D1530" w:rsidTr="009C7A52">
      <w:trPr>
        <w:jc w:val="center"/>
      </w:trPr>
      <w:tc>
        <w:tcPr>
          <w:tcW w:w="1812" w:type="dxa"/>
          <w:vAlign w:val="center"/>
        </w:tcPr>
        <w:p w:rsidR="002D1530" w:rsidRDefault="002D1530" w:rsidP="002D1530">
          <w:pPr>
            <w:pStyle w:val="En-tte"/>
            <w:tabs>
              <w:tab w:val="clear" w:pos="9072"/>
            </w:tabs>
            <w:jc w:val="center"/>
            <w:rPr>
              <w:lang w:val="de-CH"/>
            </w:rPr>
          </w:pPr>
        </w:p>
      </w:tc>
      <w:tc>
        <w:tcPr>
          <w:tcW w:w="1812" w:type="dxa"/>
          <w:vAlign w:val="center"/>
        </w:tcPr>
        <w:p w:rsidR="002D1530" w:rsidRDefault="002D1530" w:rsidP="002D1530">
          <w:pPr>
            <w:pStyle w:val="En-tte"/>
            <w:tabs>
              <w:tab w:val="clear" w:pos="9072"/>
            </w:tabs>
            <w:jc w:val="center"/>
            <w:rPr>
              <w:lang w:val="de-CH"/>
            </w:rPr>
          </w:pPr>
        </w:p>
      </w:tc>
      <w:tc>
        <w:tcPr>
          <w:tcW w:w="1812" w:type="dxa"/>
          <w:vAlign w:val="center"/>
        </w:tcPr>
        <w:p w:rsidR="002D1530" w:rsidRDefault="002D1530" w:rsidP="002D1530">
          <w:pPr>
            <w:pStyle w:val="En-tte"/>
            <w:tabs>
              <w:tab w:val="clear" w:pos="9072"/>
            </w:tabs>
            <w:jc w:val="center"/>
            <w:rPr>
              <w:lang w:val="de-CH"/>
            </w:rPr>
          </w:pPr>
        </w:p>
      </w:tc>
      <w:tc>
        <w:tcPr>
          <w:tcW w:w="1813" w:type="dxa"/>
          <w:vAlign w:val="center"/>
        </w:tcPr>
        <w:p w:rsidR="002D1530" w:rsidRDefault="002D1530" w:rsidP="002D1530">
          <w:pPr>
            <w:pStyle w:val="En-tte"/>
            <w:tabs>
              <w:tab w:val="clear" w:pos="9072"/>
            </w:tabs>
            <w:jc w:val="center"/>
            <w:rPr>
              <w:lang w:val="de-CH"/>
            </w:rPr>
          </w:pPr>
        </w:p>
      </w:tc>
      <w:tc>
        <w:tcPr>
          <w:tcW w:w="1813" w:type="dxa"/>
          <w:vAlign w:val="center"/>
        </w:tcPr>
        <w:p w:rsidR="002D1530" w:rsidRDefault="002D1530" w:rsidP="002D1530">
          <w:pPr>
            <w:pStyle w:val="En-tte"/>
            <w:tabs>
              <w:tab w:val="clear" w:pos="9072"/>
            </w:tabs>
            <w:jc w:val="center"/>
            <w:rPr>
              <w:lang w:val="de-CH"/>
            </w:rPr>
          </w:pPr>
        </w:p>
      </w:tc>
    </w:tr>
  </w:tbl>
  <w:p w:rsidR="002D1530" w:rsidRDefault="002D15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81B" w:rsidRDefault="0055581B" w:rsidP="00E74BC9">
      <w:pPr>
        <w:spacing w:after="0" w:line="240" w:lineRule="auto"/>
      </w:pPr>
      <w:r>
        <w:separator/>
      </w:r>
    </w:p>
  </w:footnote>
  <w:footnote w:type="continuationSeparator" w:id="0">
    <w:p w:rsidR="0055581B" w:rsidRDefault="0055581B" w:rsidP="00E74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BC9" w:rsidRDefault="006F3664" w:rsidP="006F3664">
    <w:pPr>
      <w:pStyle w:val="En-tte"/>
      <w:tabs>
        <w:tab w:val="clear" w:pos="4536"/>
        <w:tab w:val="clear" w:pos="9072"/>
        <w:tab w:val="left" w:pos="3550"/>
      </w:tabs>
    </w:pPr>
    <w:r>
      <w:rPr>
        <w:noProof/>
        <w:lang w:eastAsia="fr-CH"/>
      </w:rPr>
      <w:drawing>
        <wp:inline distT="0" distB="0" distL="0" distR="0" wp14:anchorId="31487F73">
          <wp:extent cx="1859280" cy="518160"/>
          <wp:effectExtent l="0" t="0" r="762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C9"/>
    <w:rsid w:val="00045340"/>
    <w:rsid w:val="00074216"/>
    <w:rsid w:val="002328F0"/>
    <w:rsid w:val="002D1530"/>
    <w:rsid w:val="00452F4B"/>
    <w:rsid w:val="004B579C"/>
    <w:rsid w:val="0055581B"/>
    <w:rsid w:val="006F3664"/>
    <w:rsid w:val="00827F04"/>
    <w:rsid w:val="00BE229D"/>
    <w:rsid w:val="00C3540E"/>
    <w:rsid w:val="00C37992"/>
    <w:rsid w:val="00C85D4B"/>
    <w:rsid w:val="00C9587E"/>
    <w:rsid w:val="00D550D3"/>
    <w:rsid w:val="00DD318B"/>
    <w:rsid w:val="00E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8DD1541B-CCE9-43AF-BC15-1AF8093C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BC9"/>
    <w:pPr>
      <w:spacing w:line="252" w:lineRule="auto"/>
    </w:pPr>
  </w:style>
  <w:style w:type="paragraph" w:styleId="Titre2">
    <w:name w:val="heading 2"/>
    <w:basedOn w:val="Normal"/>
    <w:next w:val="Normal"/>
    <w:link w:val="Titre2Car"/>
    <w:autoRedefine/>
    <w:unhideWhenUsed/>
    <w:rsid w:val="00045340"/>
    <w:pPr>
      <w:tabs>
        <w:tab w:val="left" w:pos="567"/>
      </w:tabs>
      <w:spacing w:after="0" w:line="360" w:lineRule="auto"/>
      <w:jc w:val="both"/>
      <w:outlineLvl w:val="1"/>
    </w:pPr>
    <w:rPr>
      <w:rFonts w:ascii="Arial" w:hAnsi="Arial" w:cs="Arial"/>
      <w:b/>
      <w:sz w:val="24"/>
      <w:szCs w:val="24"/>
      <w:u w:val="single"/>
      <w:lang w:val="de-CH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045340"/>
    <w:rPr>
      <w:rFonts w:ascii="Arial" w:hAnsi="Arial" w:cs="Arial"/>
      <w:b/>
      <w:sz w:val="24"/>
      <w:szCs w:val="24"/>
      <w:u w:val="single"/>
      <w:lang w:val="de-CH" w:eastAsia="fr-FR"/>
    </w:rPr>
  </w:style>
  <w:style w:type="table" w:styleId="Grilledutableau">
    <w:name w:val="Table Grid"/>
    <w:basedOn w:val="TableauNormal"/>
    <w:uiPriority w:val="39"/>
    <w:rsid w:val="00E74BC9"/>
    <w:pPr>
      <w:spacing w:after="0" w:line="240" w:lineRule="auto"/>
    </w:pPr>
    <w:rPr>
      <w:rFonts w:ascii="Arial" w:hAnsi="Arial"/>
      <w:color w:val="414141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74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4BC9"/>
  </w:style>
  <w:style w:type="paragraph" w:styleId="Pieddepage">
    <w:name w:val="footer"/>
    <w:basedOn w:val="Normal"/>
    <w:link w:val="PieddepageCar"/>
    <w:uiPriority w:val="99"/>
    <w:unhideWhenUsed/>
    <w:rsid w:val="00E74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4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HES-SO Valais-Wallis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Thoennissen</dc:creator>
  <cp:keywords/>
  <dc:description/>
  <cp:lastModifiedBy>Foldhazi Agnes (HES)</cp:lastModifiedBy>
  <cp:revision>3</cp:revision>
  <dcterms:created xsi:type="dcterms:W3CDTF">2021-05-20T11:57:00Z</dcterms:created>
  <dcterms:modified xsi:type="dcterms:W3CDTF">2021-05-20T11:57:00Z</dcterms:modified>
</cp:coreProperties>
</file>